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893A4" w14:textId="3317D1B1" w:rsidR="00980FEE" w:rsidRPr="00F353AF" w:rsidRDefault="00000000">
      <w:pPr>
        <w:rPr>
          <w:rFonts w:ascii="Calibri" w:hAnsi="Calibri" w:cs="Calibri"/>
          <w:b/>
          <w:color w:val="000000" w:themeColor="text1"/>
          <w:sz w:val="28"/>
          <w:bdr w:val="none" w:sz="0" w:space="0" w:color="auto" w:frame="1"/>
        </w:rPr>
      </w:pPr>
      <w:r>
        <w:rPr>
          <w:rFonts w:ascii="Calibri" w:hAnsi="Calibri"/>
          <w:sz w:val="52"/>
        </w:rPr>
        <w:t>Comunicato stampa</w:t>
      </w:r>
    </w:p>
    <w:p w14:paraId="4B0ACAE3" w14:textId="77777777" w:rsidR="004330C6" w:rsidRPr="00F353AF" w:rsidRDefault="004330C6" w:rsidP="003817D3">
      <w:pPr>
        <w:rPr>
          <w:rFonts w:ascii="Calibri" w:hAnsi="Calibri" w:cs="Calibri"/>
          <w:b/>
          <w:color w:val="000000" w:themeColor="text1"/>
          <w:sz w:val="28"/>
          <w:bdr w:val="none" w:sz="0" w:space="0" w:color="auto" w:frame="1"/>
        </w:rPr>
      </w:pPr>
    </w:p>
    <w:p w14:paraId="4CFFDD86" w14:textId="77777777" w:rsidR="002D4A76" w:rsidRPr="00F353AF" w:rsidRDefault="002D4A76" w:rsidP="003817D3">
      <w:pPr>
        <w:rPr>
          <w:rFonts w:ascii="Calibri" w:hAnsi="Calibri" w:cs="Calibri"/>
          <w:b/>
          <w:color w:val="000000" w:themeColor="text1"/>
          <w:sz w:val="28"/>
          <w:bdr w:val="none" w:sz="0" w:space="0" w:color="auto" w:frame="1"/>
        </w:rPr>
      </w:pPr>
    </w:p>
    <w:p w14:paraId="37AAC944" w14:textId="5BB25FB7" w:rsidR="0BC71A7C" w:rsidRPr="00F353AF" w:rsidRDefault="0BC71A7C" w:rsidP="0BC71A7C">
      <w:pPr>
        <w:shd w:val="clear" w:color="auto" w:fill="FFFFFF" w:themeFill="background1"/>
        <w:rPr>
          <w:rFonts w:ascii="Calibri" w:hAnsi="Calibri" w:cs="Calibri"/>
          <w:color w:val="000000" w:themeColor="text1"/>
          <w:sz w:val="22"/>
          <w:szCs w:val="22"/>
        </w:rPr>
      </w:pPr>
    </w:p>
    <w:p w14:paraId="3BAF19A8" w14:textId="1E2663AE" w:rsidR="6D632380" w:rsidRPr="00F353AF" w:rsidRDefault="6D632380" w:rsidP="0BC71A7C">
      <w:pPr>
        <w:shd w:val="clear" w:color="auto" w:fill="FFFFFF" w:themeFill="background1"/>
        <w:rPr>
          <w:rFonts w:asciiTheme="minorHAnsi" w:eastAsiaTheme="minorEastAsia" w:hAnsiTheme="minorHAnsi" w:cstheme="minorBidi"/>
          <w:b/>
          <w:bCs/>
          <w:color w:val="000000" w:themeColor="text1"/>
          <w:sz w:val="44"/>
          <w:szCs w:val="44"/>
        </w:rPr>
      </w:pPr>
      <w:r>
        <w:rPr>
          <w:rFonts w:asciiTheme="minorHAnsi" w:hAnsiTheme="minorHAnsi"/>
          <w:b/>
          <w:color w:val="000000" w:themeColor="text1"/>
          <w:sz w:val="44"/>
        </w:rPr>
        <w:t>Honouring the past, driving the future - Adam Hall Group festeggia i suoi primi 50 anni di attività!</w:t>
      </w:r>
    </w:p>
    <w:p w14:paraId="23A131E5" w14:textId="4B4917CA" w:rsidR="6D632380" w:rsidRPr="00F353AF" w:rsidRDefault="6D632380" w:rsidP="0BC71A7C">
      <w:pPr>
        <w:spacing w:before="240" w:after="240"/>
        <w:rPr>
          <w:rFonts w:ascii="Calibri" w:eastAsia="Calibri" w:hAnsi="Calibri" w:cs="Calibri"/>
          <w:b/>
          <w:bCs/>
          <w:sz w:val="22"/>
          <w:szCs w:val="22"/>
        </w:rPr>
      </w:pPr>
      <w:r>
        <w:rPr>
          <w:rFonts w:ascii="Calibri" w:hAnsi="Calibri"/>
          <w:b/>
          <w:sz w:val="22"/>
        </w:rPr>
        <w:t>Neu-Anspach, Germania - 8 luglio 2025</w:t>
      </w:r>
      <w:r w:rsidRPr="00F353AF">
        <w:rPr>
          <w:rFonts w:ascii="Calibri" w:hAnsi="Calibri"/>
          <w:sz w:val="22"/>
          <w:szCs w:val="22"/>
        </w:rPr>
        <w:t xml:space="preserve"> - </w:t>
      </w:r>
      <w:r>
        <w:rPr>
          <w:rFonts w:ascii="Calibri" w:hAnsi="Calibri"/>
          <w:b/>
          <w:sz w:val="22"/>
        </w:rPr>
        <w:t xml:space="preserve">Il 2025 segna un traguardo importante per Adam Hall Group, ossia il suo 50° anniversario. Il 4 luglio, con un pezzo di storia della musica parcheggiato proprio davanti all'ingresso, oltre ottocento ospiti si sono riuniti all’Experience Center presso il quartier generale del produttore di tecnologia per eventi di Neu-Anspach, in Assia, per una grande festa dedicata ai collaboratori e alle loro famiglie. </w:t>
      </w:r>
    </w:p>
    <w:p w14:paraId="756897B4" w14:textId="61F13302" w:rsidR="22762FFF" w:rsidRPr="00F353AF" w:rsidRDefault="22762FFF" w:rsidP="0BC71A7C">
      <w:pPr>
        <w:spacing w:before="240" w:after="240" w:line="259" w:lineRule="auto"/>
        <w:rPr>
          <w:rFonts w:ascii="Calibri" w:eastAsia="Calibri" w:hAnsi="Calibri" w:cs="Calibri"/>
          <w:sz w:val="22"/>
          <w:szCs w:val="22"/>
        </w:rPr>
      </w:pPr>
      <w:r>
        <w:rPr>
          <w:rFonts w:ascii="Calibri" w:hAnsi="Calibri"/>
          <w:sz w:val="22"/>
        </w:rPr>
        <w:t>Un’occasione speciale per ripercorrere insieme i cinquant'anni di storia e passione per l’event technology di Adam Hall Group. A fare da scenografia a questa giornata unica, parcheggiato proprio davanti all’ingresso, il leggendario tour bus usato da Paul McCartney e dalla sua band Wings per la tournée "Wings Over Europe" del 1972. Scoperto durante un’asta da David Kirby, cofondatore del gruppo e appassionato di veicoli d’epoca, l'iconico bus restaurato entra ora a far parte della Rock’n’Roll Library aziendale, dove diventa spazio creativo per collaboratori</w:t>
      </w:r>
      <w:r w:rsidR="007666F1">
        <w:t xml:space="preserve"> </w:t>
      </w:r>
      <w:r>
        <w:rPr>
          <w:rFonts w:ascii="Calibri" w:hAnsi="Calibri"/>
          <w:sz w:val="22"/>
        </w:rPr>
        <w:t xml:space="preserve">e simbolo del motto del giubileo: “Honouring the past, driving the future”. La serata è proseguita all’insegna della musica dal vivo: la band dell’azienda, jam session improvvisate e un’esibizione a sorpresa del gruppo fusion-pop berlinese "Il Civetto" hanno animato l’evento. Ma c’è stato anche spazio per la solidarietà: una lotteria ha permesso di raccogliere </w:t>
      </w:r>
      <w:r w:rsidR="00B62327">
        <w:rPr>
          <w:rFonts w:ascii="Calibri" w:hAnsi="Calibri"/>
          <w:sz w:val="22"/>
        </w:rPr>
        <w:t xml:space="preserve">3.200,00 € </w:t>
      </w:r>
      <w:r>
        <w:rPr>
          <w:rFonts w:ascii="Calibri" w:hAnsi="Calibri"/>
          <w:sz w:val="22"/>
        </w:rPr>
        <w:t>a favore dell'associazione LIVE MUSIC NOW Frankfurt am Main e.V., un’iniziativa che porta concerti gratuiti nelle strutture sociali e sostiene i giovani talenti musicali.</w:t>
      </w:r>
    </w:p>
    <w:p w14:paraId="49DFD20C" w14:textId="448CFFFC" w:rsidR="6D632380" w:rsidRPr="00F353AF" w:rsidRDefault="6D632380" w:rsidP="0BC71A7C">
      <w:pPr>
        <w:spacing w:before="240" w:after="240"/>
        <w:rPr>
          <w:rFonts w:ascii="Calibri" w:eastAsia="Calibri" w:hAnsi="Calibri" w:cs="Calibri"/>
          <w:sz w:val="22"/>
          <w:szCs w:val="22"/>
        </w:rPr>
      </w:pPr>
      <w:r>
        <w:rPr>
          <w:rFonts w:ascii="Calibri" w:hAnsi="Calibri"/>
          <w:sz w:val="22"/>
        </w:rPr>
        <w:t>La storia di Adam Hall iniziava cinquant'anni fa, nel 1975, a Southend-on-Sea, nel Regno Unito, dove Mr. Adam Hall fondò una piccola impresa specializzata in metalleria per custodie da viaggio: così nacque Adam Hall Hardware. Solo cinque anni dopo, David Kirby gettava in Germania le basi di quello che oggi è conosciuto in tutto il mondo come Adam Hall Group. Ciò che era partito come un piccolo progetto imprenditoriale è oggi una realtà internazionale che detiene marchi forti e riconosciuti come Palmer, DEFENDER, LD Systems, Cameo, Gravity e Adam Hall Cables.</w:t>
      </w:r>
    </w:p>
    <w:p w14:paraId="738C8B05" w14:textId="3E2D69D9" w:rsidR="6D632380" w:rsidRDefault="6D632380" w:rsidP="0BC71A7C">
      <w:pPr>
        <w:spacing w:before="240" w:after="240"/>
        <w:rPr>
          <w:rFonts w:ascii="Calibri" w:hAnsi="Calibri"/>
          <w:sz w:val="22"/>
        </w:rPr>
      </w:pPr>
      <w:r>
        <w:rPr>
          <w:rFonts w:ascii="Calibri" w:hAnsi="Calibri"/>
          <w:sz w:val="22"/>
        </w:rPr>
        <w:t>Nel 2013, con un management buyout Alexander Pietschmann e Markus Jahnel rilevano la gestione dell’azienda, compiendo un altro passo decisivo verso il futuro. David Kirby resta a tutt'oggi in seno all'azienda con funzioni di Presidente Esecutivo.</w:t>
      </w:r>
    </w:p>
    <w:p w14:paraId="40FF4AE1" w14:textId="396CC4AE" w:rsidR="006C7E39" w:rsidRPr="006C7E39" w:rsidRDefault="006C7E39" w:rsidP="0BC71A7C">
      <w:pPr>
        <w:spacing w:before="240" w:after="240"/>
        <w:rPr>
          <w:rFonts w:ascii="Calibri" w:hAnsi="Calibri"/>
          <w:sz w:val="22"/>
        </w:rPr>
      </w:pPr>
      <w:r w:rsidRPr="006C7E39">
        <w:rPr>
          <w:rFonts w:ascii="Calibri" w:hAnsi="Calibri"/>
          <w:b/>
          <w:bCs/>
          <w:sz w:val="22"/>
        </w:rPr>
        <w:t xml:space="preserve">Markus </w:t>
      </w:r>
      <w:proofErr w:type="spellStart"/>
      <w:r w:rsidRPr="006C7E39">
        <w:rPr>
          <w:rFonts w:ascii="Calibri" w:hAnsi="Calibri"/>
          <w:b/>
          <w:bCs/>
          <w:sz w:val="22"/>
        </w:rPr>
        <w:t>Jahnel</w:t>
      </w:r>
      <w:proofErr w:type="spellEnd"/>
      <w:r w:rsidRPr="006C7E39">
        <w:rPr>
          <w:rFonts w:ascii="Calibri" w:hAnsi="Calibri"/>
          <w:b/>
          <w:bCs/>
          <w:sz w:val="22"/>
        </w:rPr>
        <w:t xml:space="preserve">, </w:t>
      </w:r>
      <w:proofErr w:type="spellStart"/>
      <w:r w:rsidRPr="006C7E39">
        <w:rPr>
          <w:rFonts w:ascii="Calibri" w:hAnsi="Calibri"/>
          <w:b/>
          <w:bCs/>
          <w:sz w:val="22"/>
        </w:rPr>
        <w:t>Chief</w:t>
      </w:r>
      <w:proofErr w:type="spellEnd"/>
      <w:r w:rsidRPr="006C7E39">
        <w:rPr>
          <w:rFonts w:ascii="Calibri" w:hAnsi="Calibri"/>
          <w:b/>
          <w:bCs/>
          <w:sz w:val="22"/>
        </w:rPr>
        <w:t xml:space="preserve"> Revenue </w:t>
      </w:r>
      <w:proofErr w:type="spellStart"/>
      <w:r w:rsidRPr="006C7E39">
        <w:rPr>
          <w:rFonts w:ascii="Calibri" w:hAnsi="Calibri"/>
          <w:b/>
          <w:bCs/>
          <w:sz w:val="22"/>
        </w:rPr>
        <w:t>Officer</w:t>
      </w:r>
      <w:proofErr w:type="spellEnd"/>
      <w:r w:rsidRPr="006C7E39">
        <w:rPr>
          <w:rFonts w:ascii="Calibri" w:hAnsi="Calibri"/>
          <w:b/>
          <w:bCs/>
          <w:sz w:val="22"/>
        </w:rPr>
        <w:t xml:space="preserve"> del gruppo Adam Hall, sottolinea:</w:t>
      </w:r>
      <w:r w:rsidRPr="006C7E39">
        <w:rPr>
          <w:rFonts w:ascii="Calibri" w:hAnsi="Calibri"/>
          <w:sz w:val="22"/>
        </w:rPr>
        <w:br/>
      </w:r>
      <w:r w:rsidRPr="006C7E39">
        <w:rPr>
          <w:rFonts w:ascii="Calibri" w:hAnsi="Calibri"/>
          <w:i/>
          <w:iCs/>
          <w:sz w:val="22"/>
        </w:rPr>
        <w:t xml:space="preserve">"Quando ho iniziato a lavorare per il gruppo Adam Hall, 35 anni fa, le attività commerciali erano ancora piuttosto contenute – oggi serviamo clienti in oltre 100 Paesi nel mondo. Questa crescita è stata possibile solo perché non abbiamo mai smesso di migliorare le nostre strutture, ottimizzare i processi e rimanere vicini alle esigenze dei nostri clienti. Ciò che mi rende particolarmente orgoglioso è il fatto che siamo rimasti un’azienda a conduzione familiare nel senso più autentico – con un forte spirito di squadra, affidabilità e una </w:t>
      </w:r>
      <w:r w:rsidRPr="006C7E39">
        <w:rPr>
          <w:rFonts w:ascii="Calibri" w:hAnsi="Calibri"/>
          <w:i/>
          <w:iCs/>
          <w:sz w:val="22"/>
        </w:rPr>
        <w:lastRenderedPageBreak/>
        <w:t>crescita sana. Questo anniversario rappresenta per me un momento di gratitudine – e uno stimolo per continuare ad andare avanti con una visione chiara e lo sguardo aperto."</w:t>
      </w:r>
    </w:p>
    <w:p w14:paraId="49AA0D3E" w14:textId="4FC803CD" w:rsidR="6D632380" w:rsidRPr="00F353AF" w:rsidRDefault="6D632380" w:rsidP="0BC71A7C">
      <w:pPr>
        <w:spacing w:before="240" w:after="240"/>
      </w:pPr>
      <w:r>
        <w:rPr>
          <w:rFonts w:ascii="Calibri" w:hAnsi="Calibri"/>
          <w:sz w:val="22"/>
        </w:rPr>
        <w:t>Oggi, Adam Hall Group è un global player che conta circa quattrocento collaboratori in tutto il mondo ed è tra i principali produttori nel settore della tecnologia per eventi. Fondamentali per questo successo sono sicuramente anche gli stabilimenti e gli showroom internazionali, da Barcellona all’Asia, dal Regno Unito al Nord America.</w:t>
      </w:r>
    </w:p>
    <w:p w14:paraId="13B04C16" w14:textId="0FCA20C0" w:rsidR="0E69ED15" w:rsidRPr="00B637B7" w:rsidRDefault="0E69ED15" w:rsidP="0BC71A7C">
      <w:pPr>
        <w:spacing w:before="240" w:after="240"/>
        <w:rPr>
          <w:rFonts w:ascii="Calibri" w:eastAsia="Calibri" w:hAnsi="Calibri" w:cs="Calibri"/>
          <w:sz w:val="22"/>
          <w:szCs w:val="22"/>
        </w:rPr>
      </w:pPr>
      <w:r>
        <w:rPr>
          <w:rFonts w:ascii="Calibri" w:hAnsi="Calibri"/>
          <w:sz w:val="22"/>
        </w:rPr>
        <w:t>Con l’Experience Center presso la sede centrale di Neu-Anspach, Adam Hall Group ha creato uno spazio che incarna alla perfezione i valori dell'azienda: creatività, innovazione, condivisione di idee e visioni. Qui si incontrano collaboratori, clienti, partner e associazioni, che sia nell’auditorium perfettamente attrezzato, nello showroom, nell’Adam Hall Academy, nella Rock’n’Roll Library o durante un tour guidato del reparto di ricerca e sviluppo, tra laboratori metrologici e banchi di prova all'avanguardia.</w:t>
      </w:r>
    </w:p>
    <w:p w14:paraId="0E9F6CCD" w14:textId="5EE950AF" w:rsidR="6D632380" w:rsidRPr="00F353AF" w:rsidRDefault="6D632380" w:rsidP="0BC71A7C">
      <w:pPr>
        <w:spacing w:before="240" w:after="240"/>
        <w:rPr>
          <w:rFonts w:ascii="Calibri" w:eastAsia="Calibri" w:hAnsi="Calibri" w:cs="Calibri"/>
          <w:sz w:val="22"/>
          <w:szCs w:val="22"/>
        </w:rPr>
      </w:pPr>
      <w:r>
        <w:rPr>
          <w:rFonts w:ascii="Calibri" w:hAnsi="Calibri"/>
          <w:sz w:val="22"/>
        </w:rPr>
        <w:t>Da sempre promotrice dell’innovazione, Adam Hall Group si assume anche una responsabilità concreta – economica, ecologica e sociale. Anche il riconoscimento come “Top Company” per quattro anni consecutivi sulla piattaforma di valutazione dei datori di lavoro Kununu, così come un servizio andato in onda sulla ARD sul lavoro intergenerazionale, confermano il ruolo pionieristico di Adam Hall Group nell’attrazione di nuovi talenti. Sul fronte ambientale, l’azienda ha ottenuto la certificazione EMAS, impegnandosi a rispettare i più alti standard in materia di tutela ambientale sul posto di lavoro: un chiaro segnale della volontà di promuovere un business sostenibile nel settore dell’event technology.</w:t>
      </w:r>
    </w:p>
    <w:p w14:paraId="7C9E8739" w14:textId="0547063D" w:rsidR="6D632380" w:rsidRPr="00F353AF" w:rsidRDefault="6D632380" w:rsidP="0BC71A7C">
      <w:pPr>
        <w:spacing w:before="240" w:after="240"/>
        <w:rPr>
          <w:rFonts w:ascii="Calibri" w:eastAsia="Calibri" w:hAnsi="Calibri" w:cs="Calibri"/>
          <w:i/>
          <w:iCs/>
          <w:sz w:val="22"/>
          <w:szCs w:val="22"/>
        </w:rPr>
      </w:pPr>
      <w:r>
        <w:rPr>
          <w:rFonts w:ascii="Calibri" w:hAnsi="Calibri"/>
          <w:b/>
          <w:sz w:val="22"/>
        </w:rPr>
        <w:t>Alexander Pietschmann, CEO di Adam Hall Group, dichiara:</w:t>
      </w:r>
      <w:r w:rsidRPr="00F353AF">
        <w:br/>
      </w:r>
      <w:r>
        <w:rPr>
          <w:rFonts w:ascii="Calibri" w:hAnsi="Calibri"/>
          <w:i/>
          <w:sz w:val="22"/>
        </w:rPr>
        <w:t xml:space="preserve"> "50 anni di Adam Hall Group non sono solo un numero. Sono cinque decenni colmi di idee, coraggio e movimento. Quello che ci ha sempre uniti è la volontà di creare insieme qualcosa che sia capace di emozionare, nella tecnologia come nella collaborazione. Questa evoluzione la dobbiamo soprattutto ai nostri clienti, ai partner e a tutte le persone che ci accompagnano nel mondo. Il loro entusiasmo, le loro idee e la loro fiducia ci hanno plasmati. Sono orgoglioso di ciò che abbiamo realizzato insieme. Ma ancora di più, non vedo l’ora di affrontare ciò che ci aspetta".</w:t>
      </w:r>
    </w:p>
    <w:p w14:paraId="4C0B7F12" w14:textId="0DAABA46" w:rsidR="003F5482" w:rsidRPr="00F353AF" w:rsidRDefault="6D632380" w:rsidP="0055401F">
      <w:pPr>
        <w:rPr>
          <w:rFonts w:ascii="Calibri" w:eastAsia="Calibri" w:hAnsi="Calibri" w:cs="Calibri"/>
          <w:sz w:val="22"/>
          <w:szCs w:val="22"/>
        </w:rPr>
      </w:pPr>
      <w:r>
        <w:rPr>
          <w:rFonts w:ascii="Calibri" w:hAnsi="Calibri"/>
          <w:sz w:val="22"/>
        </w:rPr>
        <w:t>Il giubileo non è solo un’occasione per guardare con orgoglio al passato, ma anche il punto di partenza per un nuovo capitolo. Nei prossimi mesi, Adam Hall Group darà il via a una revisione completa della strategia aziendale che prevede una nuova immagine e nuovi impulsi per il futuro della tecnologia per eventi.</w:t>
      </w:r>
    </w:p>
    <w:p w14:paraId="6AFB096F" w14:textId="77777777" w:rsidR="000E3B4A" w:rsidRPr="00F353AF" w:rsidRDefault="000E3B4A" w:rsidP="0055401F">
      <w:pPr>
        <w:rPr>
          <w:rFonts w:ascii="Calibri" w:hAnsi="Calibri" w:cs="Calibri"/>
          <w:color w:val="000000" w:themeColor="text1"/>
          <w:sz w:val="22"/>
          <w:szCs w:val="22"/>
        </w:rPr>
      </w:pPr>
    </w:p>
    <w:p w14:paraId="0157200F" w14:textId="704C1DD5" w:rsidR="00980FEE" w:rsidRPr="00F353AF" w:rsidRDefault="00000000">
      <w:pPr>
        <w:rPr>
          <w:rFonts w:ascii="Calibri" w:hAnsi="Calibri" w:cs="Calibri"/>
          <w:color w:val="000000" w:themeColor="text1"/>
          <w:sz w:val="22"/>
          <w:szCs w:val="22"/>
        </w:rPr>
      </w:pPr>
      <w:r>
        <w:rPr>
          <w:rFonts w:ascii="Calibri" w:hAnsi="Calibri"/>
          <w:color w:val="000000" w:themeColor="text1"/>
          <w:sz w:val="22"/>
        </w:rPr>
        <w:t xml:space="preserve">#AdamHallGroup #WingsTourBus #HonoringThePast #DrivingTheFuture #EventTech #ExperienceEventTechnology </w:t>
      </w:r>
    </w:p>
    <w:p w14:paraId="06759ED8" w14:textId="77777777" w:rsidR="00F22DE6" w:rsidRPr="00F353AF" w:rsidRDefault="00F22DE6" w:rsidP="001D5311">
      <w:pPr>
        <w:rPr>
          <w:rFonts w:ascii="Calibri" w:hAnsi="Calibri" w:cs="Calibri"/>
          <w:b/>
          <w:sz w:val="22"/>
          <w:szCs w:val="22"/>
        </w:rPr>
      </w:pPr>
    </w:p>
    <w:p w14:paraId="732CB211" w14:textId="6E172CD5" w:rsidR="00BF2E41" w:rsidRPr="00F353AF" w:rsidRDefault="00000000" w:rsidP="001D5311">
      <w:pPr>
        <w:rPr>
          <w:rFonts w:ascii="Calibri" w:hAnsi="Calibri" w:cs="Calibri"/>
          <w:sz w:val="22"/>
          <w:szCs w:val="22"/>
        </w:rPr>
      </w:pPr>
      <w:r>
        <w:rPr>
          <w:rFonts w:ascii="Calibri" w:hAnsi="Calibri"/>
          <w:b/>
          <w:sz w:val="22"/>
        </w:rPr>
        <w:t xml:space="preserve">Per maggiori informazioni: </w:t>
      </w:r>
    </w:p>
    <w:p w14:paraId="14B820A7" w14:textId="0C67DC04" w:rsidR="00980FEE" w:rsidRPr="00F353AF" w:rsidRDefault="00916A1C">
      <w:pPr>
        <w:rPr>
          <w:rStyle w:val="Hyperlink"/>
          <w:rFonts w:ascii="Calibri" w:hAnsi="Calibri" w:cs="Calibri"/>
          <w:sz w:val="22"/>
          <w:szCs w:val="22"/>
        </w:rPr>
      </w:pPr>
      <w:hyperlink r:id="rId10">
        <w:r>
          <w:rPr>
            <w:rStyle w:val="Hyperlink"/>
            <w:rFonts w:ascii="Calibri" w:hAnsi="Calibri"/>
            <w:sz w:val="22"/>
          </w:rPr>
          <w:t>adamhall.com</w:t>
        </w:r>
      </w:hyperlink>
    </w:p>
    <w:p w14:paraId="1D9DD879" w14:textId="4F097F76" w:rsidR="00D3367A" w:rsidRPr="00F353AF" w:rsidRDefault="00052936" w:rsidP="004330C6">
      <w:pPr>
        <w:rPr>
          <w:rFonts w:ascii="Calibri" w:hAnsi="Calibri" w:cs="Calibri"/>
          <w:sz w:val="22"/>
          <w:szCs w:val="22"/>
        </w:rPr>
      </w:pPr>
      <w:hyperlink r:id="rId11" w:history="1">
        <w:r>
          <w:rPr>
            <w:rStyle w:val="Hyperlink"/>
            <w:rFonts w:ascii="Calibri" w:hAnsi="Calibri"/>
            <w:sz w:val="22"/>
          </w:rPr>
          <w:t>blog.adamhall.com</w:t>
        </w:r>
      </w:hyperlink>
    </w:p>
    <w:p w14:paraId="3DB1FADD" w14:textId="77777777" w:rsidR="00052936" w:rsidRPr="00F353AF" w:rsidRDefault="00052936" w:rsidP="004330C6">
      <w:pPr>
        <w:rPr>
          <w:rStyle w:val="Hyperlink"/>
          <w:rFonts w:ascii="Calibri" w:eastAsia="Arial" w:hAnsi="Calibri" w:cs="Calibri"/>
          <w:sz w:val="22"/>
          <w:szCs w:val="22"/>
        </w:rPr>
      </w:pPr>
    </w:p>
    <w:p w14:paraId="40FD1791" w14:textId="77777777" w:rsidR="0032562E" w:rsidRPr="00F353AF" w:rsidRDefault="0032562E" w:rsidP="0032562E">
      <w:pPr>
        <w:pStyle w:val="KeinLeerraum"/>
        <w:rPr>
          <w:rFonts w:ascii="Calibri" w:hAnsi="Calibri" w:cs="Calibri"/>
          <w:b/>
          <w:color w:val="808080"/>
          <w:sz w:val="18"/>
        </w:rPr>
      </w:pPr>
      <w:r>
        <w:rPr>
          <w:rFonts w:ascii="Calibri" w:hAnsi="Calibri"/>
          <w:b/>
          <w:color w:val="808080"/>
          <w:sz w:val="18"/>
        </w:rPr>
        <w:t>Informazioni su Adam Hall Group</w:t>
      </w:r>
    </w:p>
    <w:p w14:paraId="487DF0DD" w14:textId="77777777" w:rsidR="0032562E" w:rsidRPr="00F353AF" w:rsidRDefault="0032562E" w:rsidP="0032562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è un produttore leader e una società di distribuzione che offre soluzioni nel settore della tecnologia per eventi a clienti B2B di tutto il mondo. I gruppi target sono, tra gli altri, dettaglianti, distributori B2B, società di eventi live e imprese di distribuzione, studi radiofonici, integratori AV e di sistemi, imprese private e pubbliche e produttori industriali di flight case. Con i suoi marchi LD Systems®, Cameo®, Gravity®, Defender®, Palmer® e Adam Hall®, l’impresa offre un nutrito portafoglio di tecnologie professionali per l’audio e l’illuminazione, attrezzature per scenotecnica e componenti per flight case. </w:t>
      </w:r>
    </w:p>
    <w:p w14:paraId="228E2A4D" w14:textId="77777777" w:rsidR="0032562E" w:rsidRPr="00F353AF"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lastRenderedPageBreak/>
        <w:t>Fondato nel 1975, l’Adam Hall Group si è nel tempo trasformato fino a diventare un’azienda moderna e innovativa nel settore della tecnologia per eventi. Il suo parco logistico presso la sede centrale, nei pressi di Francoforte sul Meno, in Germania, conta con un magazzino di oltre 14.000 metri quadrati. L’attenzione alla qualità e l’orientamento all’assistenza hanno valso all'Adam Hall Group numerosi riconoscimenti internazionali per lo sviluppo e la progettazione di prodotti innovativi e d’avanguardia, conferiti da istituzioni prestigiose quali “Red Dot”, “German Design Award” e “iF Industrie Forum Design”. In collaborazione con l’agenzia di design Studio F.A. Porsche, LD Systems® presenta il futuro del design dell’audio professionale con l’iconico altoparlante a colonna MAUI® P900, con il quale di recente ha conseguito l’ambito “German Design Award”</w:t>
      </w:r>
      <w:bookmarkEnd w:id="0"/>
      <w:r>
        <w:rPr>
          <w:rFonts w:ascii="Calibri" w:hAnsi="Calibri"/>
          <w:color w:val="808080" w:themeColor="background1" w:themeShade="80"/>
          <w:sz w:val="18"/>
        </w:rPr>
        <w:t xml:space="preserve">. </w:t>
      </w:r>
    </w:p>
    <w:p w14:paraId="3C532AFB" w14:textId="713503FD" w:rsidR="00980FEE" w:rsidRPr="00F353AF"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Maggiori informazioni su Adam Hall Group le trovate online al sito </w:t>
      </w:r>
      <w:hyperlink r:id="rId12" w:history="1">
        <w:r>
          <w:rPr>
            <w:rStyle w:val="Hyperlink"/>
            <w:rFonts w:ascii="Calibri" w:hAnsi="Calibri"/>
            <w:sz w:val="18"/>
          </w:rPr>
          <w:t>www.adamhall.com</w:t>
        </w:r>
      </w:hyperlink>
      <w:r>
        <w:rPr>
          <w:rFonts w:ascii="Calibri" w:hAnsi="Calibri"/>
          <w:color w:val="808080" w:themeColor="background1" w:themeShade="80"/>
          <w:sz w:val="18"/>
        </w:rPr>
        <w:t>.</w:t>
      </w:r>
    </w:p>
    <w:sectPr w:rsidR="00980FEE" w:rsidRPr="00F353AF" w:rsidSect="002F3B02">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C26B4" w14:textId="77777777" w:rsidR="00C8384B" w:rsidRDefault="00C8384B" w:rsidP="004330C6">
      <w:r>
        <w:separator/>
      </w:r>
    </w:p>
  </w:endnote>
  <w:endnote w:type="continuationSeparator" w:id="0">
    <w:p w14:paraId="450805CF" w14:textId="77777777" w:rsidR="00C8384B" w:rsidRDefault="00C8384B" w:rsidP="004330C6">
      <w:r>
        <w:continuationSeparator/>
      </w:r>
    </w:p>
  </w:endnote>
  <w:endnote w:type="continuationNotice" w:id="1">
    <w:p w14:paraId="55D34FCA" w14:textId="77777777" w:rsidR="00C8384B" w:rsidRDefault="00C83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9787" w14:textId="77777777" w:rsidR="004330C6" w:rsidRDefault="00C8384B">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0.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4F285" w14:textId="77777777" w:rsidR="00C8384B" w:rsidRDefault="00C8384B" w:rsidP="004330C6">
      <w:r>
        <w:separator/>
      </w:r>
    </w:p>
  </w:footnote>
  <w:footnote w:type="continuationSeparator" w:id="0">
    <w:p w14:paraId="56D290AE" w14:textId="77777777" w:rsidR="00C8384B" w:rsidRDefault="00C8384B" w:rsidP="004330C6">
      <w:r>
        <w:continuationSeparator/>
      </w:r>
    </w:p>
  </w:footnote>
  <w:footnote w:type="continuationNotice" w:id="1">
    <w:p w14:paraId="5000E203" w14:textId="77777777" w:rsidR="00C8384B" w:rsidRDefault="00C838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48D"/>
    <w:rsid w:val="00043ACA"/>
    <w:rsid w:val="00052936"/>
    <w:rsid w:val="000615DE"/>
    <w:rsid w:val="000619FA"/>
    <w:rsid w:val="0006419F"/>
    <w:rsid w:val="00065925"/>
    <w:rsid w:val="000718D5"/>
    <w:rsid w:val="0007220D"/>
    <w:rsid w:val="00072E19"/>
    <w:rsid w:val="00074460"/>
    <w:rsid w:val="00080B47"/>
    <w:rsid w:val="000818EA"/>
    <w:rsid w:val="0008303C"/>
    <w:rsid w:val="000857C6"/>
    <w:rsid w:val="00086C2C"/>
    <w:rsid w:val="00086F46"/>
    <w:rsid w:val="00092E57"/>
    <w:rsid w:val="00093AB0"/>
    <w:rsid w:val="00093B1E"/>
    <w:rsid w:val="00094AE6"/>
    <w:rsid w:val="000A076D"/>
    <w:rsid w:val="000A5344"/>
    <w:rsid w:val="000B4FE3"/>
    <w:rsid w:val="000C106B"/>
    <w:rsid w:val="000C2D39"/>
    <w:rsid w:val="000C5BAB"/>
    <w:rsid w:val="000C6485"/>
    <w:rsid w:val="000C6A86"/>
    <w:rsid w:val="000E1872"/>
    <w:rsid w:val="000E2436"/>
    <w:rsid w:val="000E3320"/>
    <w:rsid w:val="000E3B4A"/>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0DEC"/>
    <w:rsid w:val="00197BE9"/>
    <w:rsid w:val="001A0CD2"/>
    <w:rsid w:val="001A0E8C"/>
    <w:rsid w:val="001A1584"/>
    <w:rsid w:val="001A1F39"/>
    <w:rsid w:val="001B0461"/>
    <w:rsid w:val="001B14E5"/>
    <w:rsid w:val="001B20D6"/>
    <w:rsid w:val="001B4AEC"/>
    <w:rsid w:val="001B7E2C"/>
    <w:rsid w:val="001C0EB3"/>
    <w:rsid w:val="001C19E9"/>
    <w:rsid w:val="001C4225"/>
    <w:rsid w:val="001C4FBC"/>
    <w:rsid w:val="001C5472"/>
    <w:rsid w:val="001C5825"/>
    <w:rsid w:val="001C5D7F"/>
    <w:rsid w:val="001D104B"/>
    <w:rsid w:val="001D5311"/>
    <w:rsid w:val="001D620B"/>
    <w:rsid w:val="001D6F99"/>
    <w:rsid w:val="001E51CC"/>
    <w:rsid w:val="001E6845"/>
    <w:rsid w:val="001E79BE"/>
    <w:rsid w:val="001F0E84"/>
    <w:rsid w:val="001F10C9"/>
    <w:rsid w:val="001F2A5A"/>
    <w:rsid w:val="001F53C1"/>
    <w:rsid w:val="001F6733"/>
    <w:rsid w:val="001F7FE2"/>
    <w:rsid w:val="0020235E"/>
    <w:rsid w:val="002034DB"/>
    <w:rsid w:val="00207525"/>
    <w:rsid w:val="0020757D"/>
    <w:rsid w:val="00214BFA"/>
    <w:rsid w:val="00215123"/>
    <w:rsid w:val="00215C5D"/>
    <w:rsid w:val="002171CF"/>
    <w:rsid w:val="002176EA"/>
    <w:rsid w:val="00220D39"/>
    <w:rsid w:val="002226ED"/>
    <w:rsid w:val="00222BA4"/>
    <w:rsid w:val="002234AF"/>
    <w:rsid w:val="002271AF"/>
    <w:rsid w:val="002341AE"/>
    <w:rsid w:val="002406DB"/>
    <w:rsid w:val="00242957"/>
    <w:rsid w:val="00243B58"/>
    <w:rsid w:val="00244F2D"/>
    <w:rsid w:val="0024709A"/>
    <w:rsid w:val="00247B14"/>
    <w:rsid w:val="00247EDB"/>
    <w:rsid w:val="00253E5A"/>
    <w:rsid w:val="00261CE9"/>
    <w:rsid w:val="00262160"/>
    <w:rsid w:val="00262D17"/>
    <w:rsid w:val="002643F5"/>
    <w:rsid w:val="00265384"/>
    <w:rsid w:val="00270E73"/>
    <w:rsid w:val="0027394B"/>
    <w:rsid w:val="00276273"/>
    <w:rsid w:val="00277392"/>
    <w:rsid w:val="002777B5"/>
    <w:rsid w:val="00282B2E"/>
    <w:rsid w:val="00283958"/>
    <w:rsid w:val="002846C0"/>
    <w:rsid w:val="00285810"/>
    <w:rsid w:val="00285891"/>
    <w:rsid w:val="0028728B"/>
    <w:rsid w:val="00295164"/>
    <w:rsid w:val="002956B9"/>
    <w:rsid w:val="00297648"/>
    <w:rsid w:val="002979EC"/>
    <w:rsid w:val="002A3B03"/>
    <w:rsid w:val="002A71BC"/>
    <w:rsid w:val="002B15B1"/>
    <w:rsid w:val="002B2157"/>
    <w:rsid w:val="002B49DF"/>
    <w:rsid w:val="002B520A"/>
    <w:rsid w:val="002B7D8F"/>
    <w:rsid w:val="002C12AB"/>
    <w:rsid w:val="002C32D6"/>
    <w:rsid w:val="002C38B9"/>
    <w:rsid w:val="002C5BBC"/>
    <w:rsid w:val="002C64C0"/>
    <w:rsid w:val="002D3E93"/>
    <w:rsid w:val="002D447E"/>
    <w:rsid w:val="002D4A1E"/>
    <w:rsid w:val="002D4A76"/>
    <w:rsid w:val="002E3EAF"/>
    <w:rsid w:val="002F20E1"/>
    <w:rsid w:val="002F3B02"/>
    <w:rsid w:val="002F510F"/>
    <w:rsid w:val="00301747"/>
    <w:rsid w:val="00302508"/>
    <w:rsid w:val="00311FA5"/>
    <w:rsid w:val="00314C5A"/>
    <w:rsid w:val="00317208"/>
    <w:rsid w:val="00317423"/>
    <w:rsid w:val="00323EFE"/>
    <w:rsid w:val="00324F87"/>
    <w:rsid w:val="0032562E"/>
    <w:rsid w:val="00330BB3"/>
    <w:rsid w:val="00340CFE"/>
    <w:rsid w:val="003416F0"/>
    <w:rsid w:val="003458A7"/>
    <w:rsid w:val="003520A7"/>
    <w:rsid w:val="003531BA"/>
    <w:rsid w:val="00356045"/>
    <w:rsid w:val="0036129A"/>
    <w:rsid w:val="00362474"/>
    <w:rsid w:val="003716B9"/>
    <w:rsid w:val="00371E2F"/>
    <w:rsid w:val="00372B93"/>
    <w:rsid w:val="0037330B"/>
    <w:rsid w:val="0037361B"/>
    <w:rsid w:val="003739A1"/>
    <w:rsid w:val="0037421A"/>
    <w:rsid w:val="003817D3"/>
    <w:rsid w:val="00382166"/>
    <w:rsid w:val="003834DC"/>
    <w:rsid w:val="003835DD"/>
    <w:rsid w:val="003864D6"/>
    <w:rsid w:val="00387F10"/>
    <w:rsid w:val="003900C0"/>
    <w:rsid w:val="00391FEB"/>
    <w:rsid w:val="003920A4"/>
    <w:rsid w:val="00394457"/>
    <w:rsid w:val="003A261E"/>
    <w:rsid w:val="003A439A"/>
    <w:rsid w:val="003A6B5C"/>
    <w:rsid w:val="003B3E5D"/>
    <w:rsid w:val="003B5B3E"/>
    <w:rsid w:val="003B7210"/>
    <w:rsid w:val="003C02F7"/>
    <w:rsid w:val="003C2FC5"/>
    <w:rsid w:val="003C3F56"/>
    <w:rsid w:val="003C7650"/>
    <w:rsid w:val="003D3FE4"/>
    <w:rsid w:val="003E2A3A"/>
    <w:rsid w:val="003E427D"/>
    <w:rsid w:val="003E4B2D"/>
    <w:rsid w:val="003E5409"/>
    <w:rsid w:val="003E5462"/>
    <w:rsid w:val="003F013A"/>
    <w:rsid w:val="003F40DF"/>
    <w:rsid w:val="003F5482"/>
    <w:rsid w:val="003F6959"/>
    <w:rsid w:val="004037C1"/>
    <w:rsid w:val="004038BF"/>
    <w:rsid w:val="00406C99"/>
    <w:rsid w:val="0041046F"/>
    <w:rsid w:val="00411C01"/>
    <w:rsid w:val="00412079"/>
    <w:rsid w:val="00415C69"/>
    <w:rsid w:val="0042095F"/>
    <w:rsid w:val="00420CD8"/>
    <w:rsid w:val="00422766"/>
    <w:rsid w:val="00423793"/>
    <w:rsid w:val="0042709A"/>
    <w:rsid w:val="00427AB0"/>
    <w:rsid w:val="00432C94"/>
    <w:rsid w:val="004330C6"/>
    <w:rsid w:val="00434BD6"/>
    <w:rsid w:val="00436054"/>
    <w:rsid w:val="0043733D"/>
    <w:rsid w:val="004409A2"/>
    <w:rsid w:val="00443B18"/>
    <w:rsid w:val="00445DF3"/>
    <w:rsid w:val="00447E4F"/>
    <w:rsid w:val="004541E5"/>
    <w:rsid w:val="00454F01"/>
    <w:rsid w:val="004624FD"/>
    <w:rsid w:val="0046543C"/>
    <w:rsid w:val="00467743"/>
    <w:rsid w:val="00471643"/>
    <w:rsid w:val="00474003"/>
    <w:rsid w:val="00474893"/>
    <w:rsid w:val="00474A22"/>
    <w:rsid w:val="00481A92"/>
    <w:rsid w:val="00482C3C"/>
    <w:rsid w:val="0048445A"/>
    <w:rsid w:val="0048452F"/>
    <w:rsid w:val="00485363"/>
    <w:rsid w:val="00485602"/>
    <w:rsid w:val="004858F2"/>
    <w:rsid w:val="004875D4"/>
    <w:rsid w:val="004968EC"/>
    <w:rsid w:val="004A4E42"/>
    <w:rsid w:val="004A5441"/>
    <w:rsid w:val="004B3DD4"/>
    <w:rsid w:val="004B5365"/>
    <w:rsid w:val="004B5910"/>
    <w:rsid w:val="004B5B8B"/>
    <w:rsid w:val="004B6FD3"/>
    <w:rsid w:val="004C0829"/>
    <w:rsid w:val="004C250B"/>
    <w:rsid w:val="004C7606"/>
    <w:rsid w:val="004D1639"/>
    <w:rsid w:val="004D4B1E"/>
    <w:rsid w:val="004D54E9"/>
    <w:rsid w:val="004D7628"/>
    <w:rsid w:val="004F136F"/>
    <w:rsid w:val="004F4589"/>
    <w:rsid w:val="004F5412"/>
    <w:rsid w:val="004F7F31"/>
    <w:rsid w:val="00507E4C"/>
    <w:rsid w:val="00512A72"/>
    <w:rsid w:val="00514576"/>
    <w:rsid w:val="0051765D"/>
    <w:rsid w:val="005208EC"/>
    <w:rsid w:val="00525F4A"/>
    <w:rsid w:val="005262E7"/>
    <w:rsid w:val="00531A4F"/>
    <w:rsid w:val="005335D2"/>
    <w:rsid w:val="00541DDD"/>
    <w:rsid w:val="0054436B"/>
    <w:rsid w:val="00545862"/>
    <w:rsid w:val="00546AE6"/>
    <w:rsid w:val="0055401F"/>
    <w:rsid w:val="00554DD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2DC5"/>
    <w:rsid w:val="005943AC"/>
    <w:rsid w:val="00594CB2"/>
    <w:rsid w:val="005956CB"/>
    <w:rsid w:val="005A1ACC"/>
    <w:rsid w:val="005A369A"/>
    <w:rsid w:val="005A68F6"/>
    <w:rsid w:val="005A78C5"/>
    <w:rsid w:val="005B0308"/>
    <w:rsid w:val="005B0634"/>
    <w:rsid w:val="005B1BD9"/>
    <w:rsid w:val="005B49DD"/>
    <w:rsid w:val="005B7BB6"/>
    <w:rsid w:val="005C3632"/>
    <w:rsid w:val="005C4A93"/>
    <w:rsid w:val="005C635E"/>
    <w:rsid w:val="005D45A1"/>
    <w:rsid w:val="005D4D95"/>
    <w:rsid w:val="005D4E2E"/>
    <w:rsid w:val="005E096F"/>
    <w:rsid w:val="005F2899"/>
    <w:rsid w:val="005F3307"/>
    <w:rsid w:val="005F3FF6"/>
    <w:rsid w:val="005F6B82"/>
    <w:rsid w:val="00600743"/>
    <w:rsid w:val="00601D54"/>
    <w:rsid w:val="0060526A"/>
    <w:rsid w:val="0060581C"/>
    <w:rsid w:val="00610CDC"/>
    <w:rsid w:val="00610DA4"/>
    <w:rsid w:val="006277A7"/>
    <w:rsid w:val="0063132F"/>
    <w:rsid w:val="00633CC0"/>
    <w:rsid w:val="00640A72"/>
    <w:rsid w:val="00640BCD"/>
    <w:rsid w:val="00644F1E"/>
    <w:rsid w:val="00645254"/>
    <w:rsid w:val="00645AA1"/>
    <w:rsid w:val="00650467"/>
    <w:rsid w:val="00652A61"/>
    <w:rsid w:val="006578F9"/>
    <w:rsid w:val="00667FA9"/>
    <w:rsid w:val="006806B8"/>
    <w:rsid w:val="00680C03"/>
    <w:rsid w:val="006811A8"/>
    <w:rsid w:val="00683F82"/>
    <w:rsid w:val="00691110"/>
    <w:rsid w:val="00691F0F"/>
    <w:rsid w:val="00695D42"/>
    <w:rsid w:val="006A2793"/>
    <w:rsid w:val="006A4552"/>
    <w:rsid w:val="006B0BFE"/>
    <w:rsid w:val="006B4758"/>
    <w:rsid w:val="006B5EA7"/>
    <w:rsid w:val="006C2481"/>
    <w:rsid w:val="006C2799"/>
    <w:rsid w:val="006C45CF"/>
    <w:rsid w:val="006C6659"/>
    <w:rsid w:val="006C7E39"/>
    <w:rsid w:val="006D0C99"/>
    <w:rsid w:val="006D2E7A"/>
    <w:rsid w:val="006E2CFE"/>
    <w:rsid w:val="006E4981"/>
    <w:rsid w:val="006E651F"/>
    <w:rsid w:val="006E767C"/>
    <w:rsid w:val="006E7F01"/>
    <w:rsid w:val="006F2380"/>
    <w:rsid w:val="006F7A48"/>
    <w:rsid w:val="007009A4"/>
    <w:rsid w:val="007009AE"/>
    <w:rsid w:val="00700CFB"/>
    <w:rsid w:val="00703C6C"/>
    <w:rsid w:val="0071014B"/>
    <w:rsid w:val="00714303"/>
    <w:rsid w:val="007153F5"/>
    <w:rsid w:val="00715E01"/>
    <w:rsid w:val="00716637"/>
    <w:rsid w:val="00721C7D"/>
    <w:rsid w:val="0072231E"/>
    <w:rsid w:val="00723BDD"/>
    <w:rsid w:val="00724D61"/>
    <w:rsid w:val="0072596D"/>
    <w:rsid w:val="00731148"/>
    <w:rsid w:val="007349BC"/>
    <w:rsid w:val="00735620"/>
    <w:rsid w:val="00740110"/>
    <w:rsid w:val="00745291"/>
    <w:rsid w:val="00750249"/>
    <w:rsid w:val="00750549"/>
    <w:rsid w:val="00760021"/>
    <w:rsid w:val="007666F1"/>
    <w:rsid w:val="00767639"/>
    <w:rsid w:val="0077345C"/>
    <w:rsid w:val="007748BE"/>
    <w:rsid w:val="0077569B"/>
    <w:rsid w:val="00775BF5"/>
    <w:rsid w:val="00777F1B"/>
    <w:rsid w:val="00780A4D"/>
    <w:rsid w:val="00784067"/>
    <w:rsid w:val="00786582"/>
    <w:rsid w:val="00787823"/>
    <w:rsid w:val="007934A4"/>
    <w:rsid w:val="00794BD0"/>
    <w:rsid w:val="007A23F9"/>
    <w:rsid w:val="007A308E"/>
    <w:rsid w:val="007B788E"/>
    <w:rsid w:val="007C398C"/>
    <w:rsid w:val="007C51E2"/>
    <w:rsid w:val="007C6526"/>
    <w:rsid w:val="007C7643"/>
    <w:rsid w:val="007D3187"/>
    <w:rsid w:val="007D363A"/>
    <w:rsid w:val="007D7F23"/>
    <w:rsid w:val="007E04F9"/>
    <w:rsid w:val="007E430A"/>
    <w:rsid w:val="007E4B69"/>
    <w:rsid w:val="007E4B8E"/>
    <w:rsid w:val="007F002C"/>
    <w:rsid w:val="007F103C"/>
    <w:rsid w:val="007F2225"/>
    <w:rsid w:val="007F2E6B"/>
    <w:rsid w:val="007F337E"/>
    <w:rsid w:val="007F7D01"/>
    <w:rsid w:val="008015C5"/>
    <w:rsid w:val="00801D20"/>
    <w:rsid w:val="00802ADC"/>
    <w:rsid w:val="00806772"/>
    <w:rsid w:val="008209B3"/>
    <w:rsid w:val="00821AA6"/>
    <w:rsid w:val="00822DA3"/>
    <w:rsid w:val="008248A6"/>
    <w:rsid w:val="00824AB7"/>
    <w:rsid w:val="00827FBE"/>
    <w:rsid w:val="00832961"/>
    <w:rsid w:val="0083551C"/>
    <w:rsid w:val="00837CCF"/>
    <w:rsid w:val="00840293"/>
    <w:rsid w:val="00840596"/>
    <w:rsid w:val="008441D9"/>
    <w:rsid w:val="008474CD"/>
    <w:rsid w:val="00850D00"/>
    <w:rsid w:val="00852DA5"/>
    <w:rsid w:val="00853BC1"/>
    <w:rsid w:val="00856D6E"/>
    <w:rsid w:val="008573F2"/>
    <w:rsid w:val="00857A15"/>
    <w:rsid w:val="008621A2"/>
    <w:rsid w:val="008635C3"/>
    <w:rsid w:val="00872F41"/>
    <w:rsid w:val="00873C6A"/>
    <w:rsid w:val="008759B6"/>
    <w:rsid w:val="008A0CC1"/>
    <w:rsid w:val="008A0D9A"/>
    <w:rsid w:val="008A29E6"/>
    <w:rsid w:val="008A5D5D"/>
    <w:rsid w:val="008B06E8"/>
    <w:rsid w:val="008B3E18"/>
    <w:rsid w:val="008B4A96"/>
    <w:rsid w:val="008B5482"/>
    <w:rsid w:val="008C08B8"/>
    <w:rsid w:val="008C2E0D"/>
    <w:rsid w:val="008C4A8C"/>
    <w:rsid w:val="008C5A92"/>
    <w:rsid w:val="008D22AA"/>
    <w:rsid w:val="008D5D01"/>
    <w:rsid w:val="008E0434"/>
    <w:rsid w:val="008E0A95"/>
    <w:rsid w:val="008E12E9"/>
    <w:rsid w:val="008E300F"/>
    <w:rsid w:val="008E327B"/>
    <w:rsid w:val="008F1107"/>
    <w:rsid w:val="008F12AC"/>
    <w:rsid w:val="008F2D79"/>
    <w:rsid w:val="008F3AD1"/>
    <w:rsid w:val="008F789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52DFC"/>
    <w:rsid w:val="00953356"/>
    <w:rsid w:val="009619D4"/>
    <w:rsid w:val="009643EB"/>
    <w:rsid w:val="009647FF"/>
    <w:rsid w:val="009735B7"/>
    <w:rsid w:val="0097368B"/>
    <w:rsid w:val="00974CFA"/>
    <w:rsid w:val="009778CC"/>
    <w:rsid w:val="00980FEE"/>
    <w:rsid w:val="00991BE9"/>
    <w:rsid w:val="00991C97"/>
    <w:rsid w:val="009A3DEA"/>
    <w:rsid w:val="009B1AE8"/>
    <w:rsid w:val="009B401A"/>
    <w:rsid w:val="009B4E65"/>
    <w:rsid w:val="009B56F9"/>
    <w:rsid w:val="009C2121"/>
    <w:rsid w:val="009D0E75"/>
    <w:rsid w:val="009D35BA"/>
    <w:rsid w:val="009D411A"/>
    <w:rsid w:val="009D48E5"/>
    <w:rsid w:val="009E0031"/>
    <w:rsid w:val="009E3297"/>
    <w:rsid w:val="009E41F8"/>
    <w:rsid w:val="009E7449"/>
    <w:rsid w:val="009F0541"/>
    <w:rsid w:val="009F0FB4"/>
    <w:rsid w:val="009F415B"/>
    <w:rsid w:val="009F41BE"/>
    <w:rsid w:val="009F64AB"/>
    <w:rsid w:val="009F650C"/>
    <w:rsid w:val="009F6CDA"/>
    <w:rsid w:val="00A025EB"/>
    <w:rsid w:val="00A04F1D"/>
    <w:rsid w:val="00A05057"/>
    <w:rsid w:val="00A06974"/>
    <w:rsid w:val="00A07210"/>
    <w:rsid w:val="00A072F3"/>
    <w:rsid w:val="00A07934"/>
    <w:rsid w:val="00A11A82"/>
    <w:rsid w:val="00A1410E"/>
    <w:rsid w:val="00A15CA9"/>
    <w:rsid w:val="00A169B2"/>
    <w:rsid w:val="00A17E32"/>
    <w:rsid w:val="00A2452E"/>
    <w:rsid w:val="00A32578"/>
    <w:rsid w:val="00A32BA9"/>
    <w:rsid w:val="00A33EFE"/>
    <w:rsid w:val="00A41F4C"/>
    <w:rsid w:val="00A46FAE"/>
    <w:rsid w:val="00A53E5B"/>
    <w:rsid w:val="00A552E8"/>
    <w:rsid w:val="00A560C6"/>
    <w:rsid w:val="00A57A45"/>
    <w:rsid w:val="00A6137B"/>
    <w:rsid w:val="00A61537"/>
    <w:rsid w:val="00A65CF8"/>
    <w:rsid w:val="00A70816"/>
    <w:rsid w:val="00A71B6D"/>
    <w:rsid w:val="00A738EB"/>
    <w:rsid w:val="00A76D46"/>
    <w:rsid w:val="00A81DF9"/>
    <w:rsid w:val="00A84775"/>
    <w:rsid w:val="00A92E7C"/>
    <w:rsid w:val="00A947D9"/>
    <w:rsid w:val="00A95AF9"/>
    <w:rsid w:val="00A95EEC"/>
    <w:rsid w:val="00AA30F4"/>
    <w:rsid w:val="00AA4E14"/>
    <w:rsid w:val="00AB080D"/>
    <w:rsid w:val="00AB0B14"/>
    <w:rsid w:val="00AB363A"/>
    <w:rsid w:val="00AC342C"/>
    <w:rsid w:val="00AC46AC"/>
    <w:rsid w:val="00AC6A98"/>
    <w:rsid w:val="00AC74FA"/>
    <w:rsid w:val="00AD14DC"/>
    <w:rsid w:val="00AD56FA"/>
    <w:rsid w:val="00AE0BCA"/>
    <w:rsid w:val="00AE6E4F"/>
    <w:rsid w:val="00AF0FF0"/>
    <w:rsid w:val="00AF5B54"/>
    <w:rsid w:val="00AF613A"/>
    <w:rsid w:val="00AF722F"/>
    <w:rsid w:val="00B0270B"/>
    <w:rsid w:val="00B07AFE"/>
    <w:rsid w:val="00B10626"/>
    <w:rsid w:val="00B2004D"/>
    <w:rsid w:val="00B24385"/>
    <w:rsid w:val="00B26D43"/>
    <w:rsid w:val="00B270F6"/>
    <w:rsid w:val="00B3228E"/>
    <w:rsid w:val="00B33379"/>
    <w:rsid w:val="00B354EA"/>
    <w:rsid w:val="00B364F9"/>
    <w:rsid w:val="00B37716"/>
    <w:rsid w:val="00B37C6C"/>
    <w:rsid w:val="00B41B50"/>
    <w:rsid w:val="00B42DDB"/>
    <w:rsid w:val="00B43B48"/>
    <w:rsid w:val="00B47780"/>
    <w:rsid w:val="00B5335A"/>
    <w:rsid w:val="00B60DB0"/>
    <w:rsid w:val="00B62327"/>
    <w:rsid w:val="00B637B7"/>
    <w:rsid w:val="00B639DB"/>
    <w:rsid w:val="00B712D5"/>
    <w:rsid w:val="00B74AA8"/>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008E"/>
    <w:rsid w:val="00BF2E41"/>
    <w:rsid w:val="00BF38E8"/>
    <w:rsid w:val="00BF7D07"/>
    <w:rsid w:val="00BF7D22"/>
    <w:rsid w:val="00C00483"/>
    <w:rsid w:val="00C028A4"/>
    <w:rsid w:val="00C03E6C"/>
    <w:rsid w:val="00C04EC8"/>
    <w:rsid w:val="00C0780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44B6"/>
    <w:rsid w:val="00C66F10"/>
    <w:rsid w:val="00C73385"/>
    <w:rsid w:val="00C7436D"/>
    <w:rsid w:val="00C75511"/>
    <w:rsid w:val="00C77231"/>
    <w:rsid w:val="00C81614"/>
    <w:rsid w:val="00C8384B"/>
    <w:rsid w:val="00C85C87"/>
    <w:rsid w:val="00C874D6"/>
    <w:rsid w:val="00C87824"/>
    <w:rsid w:val="00C94616"/>
    <w:rsid w:val="00CA04B3"/>
    <w:rsid w:val="00CA2AFE"/>
    <w:rsid w:val="00CB3E46"/>
    <w:rsid w:val="00CB5540"/>
    <w:rsid w:val="00CB55EC"/>
    <w:rsid w:val="00CC1F66"/>
    <w:rsid w:val="00CC4FA9"/>
    <w:rsid w:val="00CD1FAB"/>
    <w:rsid w:val="00CD5596"/>
    <w:rsid w:val="00CD5FE2"/>
    <w:rsid w:val="00CD7F18"/>
    <w:rsid w:val="00CE09E8"/>
    <w:rsid w:val="00CE0D3A"/>
    <w:rsid w:val="00CE0FF9"/>
    <w:rsid w:val="00CE5003"/>
    <w:rsid w:val="00CE6616"/>
    <w:rsid w:val="00CE7321"/>
    <w:rsid w:val="00D00355"/>
    <w:rsid w:val="00D02CBB"/>
    <w:rsid w:val="00D04765"/>
    <w:rsid w:val="00D1525D"/>
    <w:rsid w:val="00D165AD"/>
    <w:rsid w:val="00D178AD"/>
    <w:rsid w:val="00D20244"/>
    <w:rsid w:val="00D21F1C"/>
    <w:rsid w:val="00D222C4"/>
    <w:rsid w:val="00D246E0"/>
    <w:rsid w:val="00D25306"/>
    <w:rsid w:val="00D259C2"/>
    <w:rsid w:val="00D320D9"/>
    <w:rsid w:val="00D3231D"/>
    <w:rsid w:val="00D3367A"/>
    <w:rsid w:val="00D3400C"/>
    <w:rsid w:val="00D36541"/>
    <w:rsid w:val="00D37E7B"/>
    <w:rsid w:val="00D4234B"/>
    <w:rsid w:val="00D44CBC"/>
    <w:rsid w:val="00D45AF7"/>
    <w:rsid w:val="00D5026F"/>
    <w:rsid w:val="00D52D14"/>
    <w:rsid w:val="00D536F5"/>
    <w:rsid w:val="00D60CED"/>
    <w:rsid w:val="00D63C44"/>
    <w:rsid w:val="00D67A0D"/>
    <w:rsid w:val="00D67F19"/>
    <w:rsid w:val="00D701E1"/>
    <w:rsid w:val="00D703C0"/>
    <w:rsid w:val="00D7514C"/>
    <w:rsid w:val="00D81BB4"/>
    <w:rsid w:val="00D83498"/>
    <w:rsid w:val="00D87DE6"/>
    <w:rsid w:val="00D915C1"/>
    <w:rsid w:val="00D92D46"/>
    <w:rsid w:val="00DA2287"/>
    <w:rsid w:val="00DA243C"/>
    <w:rsid w:val="00DA7A9A"/>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553D2"/>
    <w:rsid w:val="00E60FA6"/>
    <w:rsid w:val="00E61F6F"/>
    <w:rsid w:val="00E635F3"/>
    <w:rsid w:val="00E67DDC"/>
    <w:rsid w:val="00E70B04"/>
    <w:rsid w:val="00E72BA6"/>
    <w:rsid w:val="00E74755"/>
    <w:rsid w:val="00E765D2"/>
    <w:rsid w:val="00E85818"/>
    <w:rsid w:val="00E86932"/>
    <w:rsid w:val="00E94C2E"/>
    <w:rsid w:val="00E963E0"/>
    <w:rsid w:val="00E9699A"/>
    <w:rsid w:val="00EA107B"/>
    <w:rsid w:val="00EA1913"/>
    <w:rsid w:val="00EA3D44"/>
    <w:rsid w:val="00EA6251"/>
    <w:rsid w:val="00EB2FC7"/>
    <w:rsid w:val="00EB4FE9"/>
    <w:rsid w:val="00EC7F05"/>
    <w:rsid w:val="00ED2425"/>
    <w:rsid w:val="00ED3591"/>
    <w:rsid w:val="00ED477E"/>
    <w:rsid w:val="00ED50B9"/>
    <w:rsid w:val="00EE0F8A"/>
    <w:rsid w:val="00EE1C16"/>
    <w:rsid w:val="00EE211F"/>
    <w:rsid w:val="00EE62E3"/>
    <w:rsid w:val="00EF2210"/>
    <w:rsid w:val="00EF260D"/>
    <w:rsid w:val="00F00F40"/>
    <w:rsid w:val="00F0186E"/>
    <w:rsid w:val="00F01B04"/>
    <w:rsid w:val="00F063C9"/>
    <w:rsid w:val="00F10AE8"/>
    <w:rsid w:val="00F1313D"/>
    <w:rsid w:val="00F14855"/>
    <w:rsid w:val="00F164EA"/>
    <w:rsid w:val="00F1756B"/>
    <w:rsid w:val="00F21E77"/>
    <w:rsid w:val="00F22DE6"/>
    <w:rsid w:val="00F2667D"/>
    <w:rsid w:val="00F27082"/>
    <w:rsid w:val="00F2799E"/>
    <w:rsid w:val="00F33F88"/>
    <w:rsid w:val="00F353AF"/>
    <w:rsid w:val="00F40FC9"/>
    <w:rsid w:val="00F4178D"/>
    <w:rsid w:val="00F455A1"/>
    <w:rsid w:val="00F45D60"/>
    <w:rsid w:val="00F46090"/>
    <w:rsid w:val="00F55236"/>
    <w:rsid w:val="00F569ED"/>
    <w:rsid w:val="00F571EF"/>
    <w:rsid w:val="00F62431"/>
    <w:rsid w:val="00F66FBC"/>
    <w:rsid w:val="00F739A2"/>
    <w:rsid w:val="00F73A62"/>
    <w:rsid w:val="00F80043"/>
    <w:rsid w:val="00F85366"/>
    <w:rsid w:val="00F916F2"/>
    <w:rsid w:val="00FA0750"/>
    <w:rsid w:val="00FA0EA2"/>
    <w:rsid w:val="00FA21A8"/>
    <w:rsid w:val="00FA319B"/>
    <w:rsid w:val="00FA42C1"/>
    <w:rsid w:val="00FA5790"/>
    <w:rsid w:val="00FA59A8"/>
    <w:rsid w:val="00FB796E"/>
    <w:rsid w:val="00FC2346"/>
    <w:rsid w:val="00FC505E"/>
    <w:rsid w:val="00FC51BC"/>
    <w:rsid w:val="00FC7F35"/>
    <w:rsid w:val="00FD0469"/>
    <w:rsid w:val="00FD3BC0"/>
    <w:rsid w:val="00FD3C01"/>
    <w:rsid w:val="00FD3DE1"/>
    <w:rsid w:val="00FD519F"/>
    <w:rsid w:val="00FD63AF"/>
    <w:rsid w:val="00FE0C86"/>
    <w:rsid w:val="00FE5893"/>
    <w:rsid w:val="00FF2B5E"/>
    <w:rsid w:val="00FF309B"/>
    <w:rsid w:val="00FF493D"/>
    <w:rsid w:val="00FF6518"/>
    <w:rsid w:val="0471A5BA"/>
    <w:rsid w:val="067580E2"/>
    <w:rsid w:val="086B7BBB"/>
    <w:rsid w:val="09932E53"/>
    <w:rsid w:val="09C7E03C"/>
    <w:rsid w:val="0BC71A7C"/>
    <w:rsid w:val="0E09A9AD"/>
    <w:rsid w:val="0E69ED15"/>
    <w:rsid w:val="0EF9424A"/>
    <w:rsid w:val="1415544E"/>
    <w:rsid w:val="15C087C8"/>
    <w:rsid w:val="1BAC62D2"/>
    <w:rsid w:val="1DF8DC76"/>
    <w:rsid w:val="21403E75"/>
    <w:rsid w:val="215F8C2A"/>
    <w:rsid w:val="22762FFF"/>
    <w:rsid w:val="27FC5599"/>
    <w:rsid w:val="289F8D2C"/>
    <w:rsid w:val="2B06B099"/>
    <w:rsid w:val="2F1879D8"/>
    <w:rsid w:val="3180F9D3"/>
    <w:rsid w:val="32FAAD46"/>
    <w:rsid w:val="348291FB"/>
    <w:rsid w:val="34996BAB"/>
    <w:rsid w:val="35D263D5"/>
    <w:rsid w:val="360DCF29"/>
    <w:rsid w:val="3726023A"/>
    <w:rsid w:val="3D3DA0C9"/>
    <w:rsid w:val="3F3DE5B1"/>
    <w:rsid w:val="40041953"/>
    <w:rsid w:val="419A9AA1"/>
    <w:rsid w:val="48581FF7"/>
    <w:rsid w:val="4D40FD9D"/>
    <w:rsid w:val="4F9816D1"/>
    <w:rsid w:val="5075AD68"/>
    <w:rsid w:val="55D4E1F7"/>
    <w:rsid w:val="5844CDBE"/>
    <w:rsid w:val="58BA4CF1"/>
    <w:rsid w:val="5AFB5F34"/>
    <w:rsid w:val="5BDC8711"/>
    <w:rsid w:val="5FFD054F"/>
    <w:rsid w:val="610CC003"/>
    <w:rsid w:val="6392B5C5"/>
    <w:rsid w:val="63B60038"/>
    <w:rsid w:val="63BE6001"/>
    <w:rsid w:val="64E1DDFE"/>
    <w:rsid w:val="68049884"/>
    <w:rsid w:val="6B8BA4E3"/>
    <w:rsid w:val="6D632380"/>
    <w:rsid w:val="6E63CA7B"/>
    <w:rsid w:val="70F1AF23"/>
    <w:rsid w:val="71403A6F"/>
    <w:rsid w:val="72A0477C"/>
    <w:rsid w:val="73D1C2C9"/>
    <w:rsid w:val="73F3FA74"/>
    <w:rsid w:val="74CDECA8"/>
    <w:rsid w:val="768035F8"/>
    <w:rsid w:val="76F0FC09"/>
    <w:rsid w:val="795E2BC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it-IT"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 w:type="character" w:styleId="Hervorhebung">
    <w:name w:val="Emphasis"/>
    <w:basedOn w:val="Absatz-Standardschriftart"/>
    <w:uiPriority w:val="20"/>
    <w:qFormat/>
    <w:rsid w:val="006C7E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99924447">
      <w:bodyDiv w:val="1"/>
      <w:marLeft w:val="0"/>
      <w:marRight w:val="0"/>
      <w:marTop w:val="0"/>
      <w:marBottom w:val="0"/>
      <w:divBdr>
        <w:top w:val="none" w:sz="0" w:space="0" w:color="auto"/>
        <w:left w:val="none" w:sz="0" w:space="0" w:color="auto"/>
        <w:bottom w:val="none" w:sz="0" w:space="0" w:color="auto"/>
        <w:right w:val="none" w:sz="0" w:space="0" w:color="auto"/>
      </w:divBdr>
      <w:divsChild>
        <w:div w:id="1879970034">
          <w:marLeft w:val="0"/>
          <w:marRight w:val="0"/>
          <w:marTop w:val="0"/>
          <w:marBottom w:val="0"/>
          <w:divBdr>
            <w:top w:val="none" w:sz="0" w:space="0" w:color="auto"/>
            <w:left w:val="none" w:sz="0" w:space="0" w:color="auto"/>
            <w:bottom w:val="none" w:sz="0" w:space="0" w:color="auto"/>
            <w:right w:val="none" w:sz="0" w:space="0" w:color="auto"/>
          </w:divBdr>
        </w:div>
        <w:div w:id="289828355">
          <w:marLeft w:val="0"/>
          <w:marRight w:val="0"/>
          <w:marTop w:val="0"/>
          <w:marBottom w:val="0"/>
          <w:divBdr>
            <w:top w:val="none" w:sz="0" w:space="0" w:color="auto"/>
            <w:left w:val="none" w:sz="0" w:space="0" w:color="auto"/>
            <w:bottom w:val="none" w:sz="0" w:space="0" w:color="auto"/>
            <w:right w:val="none" w:sz="0" w:space="0" w:color="auto"/>
          </w:divBdr>
        </w:div>
        <w:div w:id="442502912">
          <w:marLeft w:val="0"/>
          <w:marRight w:val="0"/>
          <w:marTop w:val="0"/>
          <w:marBottom w:val="0"/>
          <w:divBdr>
            <w:top w:val="none" w:sz="0" w:space="0" w:color="auto"/>
            <w:left w:val="none" w:sz="0" w:space="0" w:color="auto"/>
            <w:bottom w:val="none" w:sz="0" w:space="0" w:color="auto"/>
            <w:right w:val="none" w:sz="0" w:space="0" w:color="auto"/>
          </w:divBdr>
        </w:div>
      </w:divsChild>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33270273">
      <w:bodyDiv w:val="1"/>
      <w:marLeft w:val="0"/>
      <w:marRight w:val="0"/>
      <w:marTop w:val="0"/>
      <w:marBottom w:val="0"/>
      <w:divBdr>
        <w:top w:val="none" w:sz="0" w:space="0" w:color="auto"/>
        <w:left w:val="none" w:sz="0" w:space="0" w:color="auto"/>
        <w:bottom w:val="none" w:sz="0" w:space="0" w:color="auto"/>
        <w:right w:val="none" w:sz="0" w:space="0" w:color="auto"/>
      </w:divBdr>
      <w:divsChild>
        <w:div w:id="1170407593">
          <w:marLeft w:val="0"/>
          <w:marRight w:val="0"/>
          <w:marTop w:val="0"/>
          <w:marBottom w:val="0"/>
          <w:divBdr>
            <w:top w:val="none" w:sz="0" w:space="0" w:color="auto"/>
            <w:left w:val="none" w:sz="0" w:space="0" w:color="auto"/>
            <w:bottom w:val="none" w:sz="0" w:space="0" w:color="auto"/>
            <w:right w:val="none" w:sz="0" w:space="0" w:color="auto"/>
          </w:divBdr>
        </w:div>
        <w:div w:id="1430538826">
          <w:marLeft w:val="0"/>
          <w:marRight w:val="0"/>
          <w:marTop w:val="0"/>
          <w:marBottom w:val="0"/>
          <w:divBdr>
            <w:top w:val="none" w:sz="0" w:space="0" w:color="auto"/>
            <w:left w:val="none" w:sz="0" w:space="0" w:color="auto"/>
            <w:bottom w:val="none" w:sz="0" w:space="0" w:color="auto"/>
            <w:right w:val="none" w:sz="0" w:space="0" w:color="auto"/>
          </w:divBdr>
        </w:div>
        <w:div w:id="527375797">
          <w:marLeft w:val="0"/>
          <w:marRight w:val="0"/>
          <w:marTop w:val="0"/>
          <w:marBottom w:val="0"/>
          <w:divBdr>
            <w:top w:val="none" w:sz="0" w:space="0" w:color="auto"/>
            <w:left w:val="none" w:sz="0" w:space="0" w:color="auto"/>
            <w:bottom w:val="none" w:sz="0" w:space="0" w:color="auto"/>
            <w:right w:val="none" w:sz="0" w:space="0" w:color="auto"/>
          </w:divBdr>
        </w:div>
      </w:divsChild>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de-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log.adamhal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B1021C-7004-434F-8016-85453FD83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DBBC86-F5BE-4039-BF51-DF7F5216D204}">
  <ds:schemaRefs>
    <ds:schemaRef ds:uri="http://schemas.microsoft.com/sharepoint/v3/contenttype/forms"/>
  </ds:schemaRefs>
</ds:datastoreItem>
</file>

<file path=customXml/itemProps3.xml><?xml version="1.0" encoding="utf-8"?>
<ds:datastoreItem xmlns:ds="http://schemas.openxmlformats.org/officeDocument/2006/customXml" ds:itemID="{4D71466F-8394-4E7D-85EB-3EAE4836E170}">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1054</Words>
  <Characters>6642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Adam Hall GmbH</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44</cp:revision>
  <cp:lastPrinted>2019-01-10T17:28:00Z</cp:lastPrinted>
  <dcterms:created xsi:type="dcterms:W3CDTF">2024-01-15T08:42:00Z</dcterms:created>
  <dcterms:modified xsi:type="dcterms:W3CDTF">2025-07-07T14:46:00Z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