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3BAE3" w14:textId="7F105ED3" w:rsidR="004330C6" w:rsidRPr="00DE3B0A" w:rsidRDefault="004330C6" w:rsidP="003817D3">
      <w:pPr>
        <w:rPr>
          <w:rFonts w:ascii="Arial" w:hAnsi="Arial"/>
          <w:b/>
          <w:color w:val="000000" w:themeColor="text1"/>
          <w:sz w:val="28"/>
          <w:bdr w:val="none" w:sz="0" w:space="0" w:color="auto" w:frame="1"/>
        </w:rPr>
      </w:pPr>
      <w:r w:rsidRPr="00DE3B0A">
        <w:rPr>
          <w:rFonts w:ascii="Calibri" w:hAnsi="Calibri"/>
          <w:sz w:val="52"/>
        </w:rPr>
        <w:t>Pressemitteilung</w:t>
      </w:r>
    </w:p>
    <w:p w14:paraId="34CB357A" w14:textId="77777777" w:rsidR="00D42829" w:rsidRDefault="00D42829" w:rsidP="00D8130C">
      <w:pPr>
        <w:rPr>
          <w:rFonts w:ascii="Arial" w:hAnsi="Arial"/>
          <w:b/>
          <w:color w:val="000000" w:themeColor="text1"/>
          <w:sz w:val="28"/>
          <w:bdr w:val="none" w:sz="0" w:space="0" w:color="auto" w:frame="1"/>
        </w:rPr>
      </w:pPr>
    </w:p>
    <w:p w14:paraId="750CD3E2" w14:textId="77777777" w:rsidR="00581FF8" w:rsidRDefault="00581FF8" w:rsidP="00D8130C">
      <w:pPr>
        <w:rPr>
          <w:rFonts w:ascii="Calibri" w:hAnsi="Calibri" w:cs="Calibri"/>
          <w:sz w:val="22"/>
          <w:szCs w:val="22"/>
        </w:rPr>
      </w:pPr>
    </w:p>
    <w:p w14:paraId="3C3B1ED4" w14:textId="77777777" w:rsidR="00581FF8" w:rsidRPr="00581FF8" w:rsidRDefault="00581FF8" w:rsidP="00581FF8">
      <w:pPr>
        <w:rPr>
          <w:rFonts w:ascii="Calibri" w:hAnsi="Calibri" w:cs="Calibri"/>
          <w:b/>
          <w:bCs/>
          <w:color w:val="000000" w:themeColor="text1"/>
          <w:sz w:val="44"/>
          <w:szCs w:val="44"/>
        </w:rPr>
      </w:pPr>
      <w:r w:rsidRPr="00581FF8">
        <w:rPr>
          <w:rFonts w:ascii="Calibri" w:hAnsi="Calibri" w:cs="Calibri"/>
          <w:b/>
          <w:bCs/>
          <w:color w:val="000000" w:themeColor="text1"/>
          <w:sz w:val="44"/>
          <w:szCs w:val="44"/>
        </w:rPr>
        <w:t>Die Zukunft des Lichtdesigns – National Youth Music Theatre setzt auf Cameo</w:t>
      </w:r>
    </w:p>
    <w:p w14:paraId="431A91E4" w14:textId="77777777" w:rsidR="00581FF8" w:rsidRPr="00581FF8" w:rsidRDefault="00581FF8" w:rsidP="00581FF8">
      <w:pPr>
        <w:rPr>
          <w:rFonts w:ascii="Calibri" w:hAnsi="Calibri" w:cs="Calibri"/>
          <w:b/>
          <w:bCs/>
          <w:color w:val="000000" w:themeColor="text1"/>
          <w:sz w:val="44"/>
          <w:szCs w:val="44"/>
        </w:rPr>
      </w:pPr>
    </w:p>
    <w:p w14:paraId="6D5BC0BA" w14:textId="0814EE1D" w:rsidR="00581FF8" w:rsidRPr="00581FF8" w:rsidRDefault="00581FF8" w:rsidP="00581FF8">
      <w:pPr>
        <w:rPr>
          <w:rFonts w:ascii="Calibri" w:hAnsi="Calibri" w:cs="Calibri"/>
          <w:b/>
          <w:bCs/>
          <w:color w:val="000000" w:themeColor="text1"/>
          <w:sz w:val="22"/>
          <w:szCs w:val="22"/>
        </w:rPr>
      </w:pPr>
      <w:r w:rsidRPr="00581FF8">
        <w:rPr>
          <w:rFonts w:ascii="Calibri" w:hAnsi="Calibri" w:cs="Calibri"/>
          <w:b/>
          <w:bCs/>
          <w:sz w:val="22"/>
          <w:szCs w:val="22"/>
        </w:rPr>
        <w:t xml:space="preserve">Neu-Anspach, Deutschland </w:t>
      </w:r>
      <w:r w:rsidRPr="003D6ED7">
        <w:rPr>
          <w:rFonts w:ascii="Calibri" w:hAnsi="Calibri" w:cs="Calibri"/>
          <w:b/>
          <w:bCs/>
          <w:sz w:val="22"/>
          <w:szCs w:val="22"/>
        </w:rPr>
        <w:t xml:space="preserve">– </w:t>
      </w:r>
      <w:r w:rsidR="00DC63C0" w:rsidRPr="003D6ED7">
        <w:rPr>
          <w:rFonts w:ascii="Calibri" w:hAnsi="Calibri" w:cs="Calibri"/>
          <w:b/>
          <w:bCs/>
          <w:sz w:val="22"/>
          <w:szCs w:val="22"/>
        </w:rPr>
        <w:t>17. März</w:t>
      </w:r>
      <w:r w:rsidRPr="003D6ED7">
        <w:rPr>
          <w:rFonts w:ascii="Calibri" w:hAnsi="Calibri" w:cs="Calibri"/>
          <w:b/>
          <w:bCs/>
          <w:sz w:val="22"/>
          <w:szCs w:val="22"/>
        </w:rPr>
        <w:t xml:space="preserve"> 202</w:t>
      </w:r>
      <w:r w:rsidR="003D6ED7">
        <w:rPr>
          <w:rFonts w:ascii="Calibri" w:hAnsi="Calibri" w:cs="Calibri"/>
          <w:b/>
          <w:bCs/>
          <w:sz w:val="22"/>
          <w:szCs w:val="22"/>
        </w:rPr>
        <w:t>5</w:t>
      </w:r>
      <w:r w:rsidRPr="00581FF8">
        <w:rPr>
          <w:rFonts w:ascii="Calibri" w:hAnsi="Calibri" w:cs="Calibri"/>
          <w:b/>
          <w:bCs/>
          <w:sz w:val="22"/>
          <w:szCs w:val="22"/>
        </w:rPr>
        <w:t xml:space="preserve"> – </w:t>
      </w:r>
      <w:r w:rsidRPr="00581FF8">
        <w:rPr>
          <w:rFonts w:ascii="Calibri" w:hAnsi="Calibri" w:cs="Calibri"/>
          <w:b/>
          <w:bCs/>
          <w:color w:val="000000" w:themeColor="text1"/>
          <w:sz w:val="22"/>
          <w:szCs w:val="22"/>
        </w:rPr>
        <w:t>Mit seinen Musiktheater- und Musical-Produktionen hat das National Youth Music Theatre (NYMT) in London bereits zahlreiche Preise gewonnen. Das Besondere: die Darsteller sind ausschließlich Jugendliche und junge Erwachsene zwischen 11 und 23 Jahren, die in aufwendigen Auditions gecastet werden. Die Liste berühmter Absolventinnen und Absolventen ist lang und reicht von Jessie J über Idris Elba bis Jude Law. In der 2024er Sommersaison spielte das NYMT gleich drei Musicals im Londoner Southwark Playhouse Theater: „Into the Woods“, „Catastrophe Bay“ und „Our House“. Für die Lichtgestaltung zeichneten drei verschiedene Lichtdesigner verantwortlich. Ihre Gemeinsamkeit: die Freude an der Arbeit mit jungen Menschen auf und abseits der Bühne – und ein Lichtrig aus verschiedenen Cameo Scheinwerfern.</w:t>
      </w:r>
    </w:p>
    <w:p w14:paraId="73FD84CC" w14:textId="77777777" w:rsidR="00581FF8" w:rsidRPr="00581FF8" w:rsidRDefault="00581FF8" w:rsidP="00581FF8">
      <w:pPr>
        <w:rPr>
          <w:rFonts w:ascii="Calibri" w:hAnsi="Calibri" w:cs="Calibri"/>
          <w:color w:val="000000" w:themeColor="text1"/>
          <w:sz w:val="22"/>
          <w:szCs w:val="22"/>
        </w:rPr>
      </w:pPr>
    </w:p>
    <w:p w14:paraId="5FDC6F3B" w14:textId="77777777" w:rsidR="00581FF8" w:rsidRPr="00581FF8" w:rsidRDefault="00581FF8" w:rsidP="00581FF8">
      <w:pPr>
        <w:rPr>
          <w:rFonts w:ascii="Calibri" w:hAnsi="Calibri" w:cs="Calibri"/>
          <w:color w:val="000000" w:themeColor="text1"/>
          <w:sz w:val="22"/>
          <w:szCs w:val="22"/>
        </w:rPr>
      </w:pPr>
      <w:r w:rsidRPr="00581FF8">
        <w:rPr>
          <w:rFonts w:ascii="Calibri" w:hAnsi="Calibri" w:cs="Calibri"/>
          <w:color w:val="000000" w:themeColor="text1"/>
          <w:sz w:val="22"/>
          <w:szCs w:val="22"/>
        </w:rPr>
        <w:t xml:space="preserve">Da die drei Musicals sehr eng nacheinander aufgeführt wurden, mussten die drei Lichtdesigner – Jamie Platt („Our House“), Beth Gupwell („Catastrophe Bay“), Aaron J Dootson („Into the Woods”) – ein gemeinsames Basis-Lichtrig konzipieren, das für alle Produktionen funktioniert: vom Märchen-Musical-Klassiker „Into the Woods“ über das Folk-Musical „Catastrophe Bay“ bis hin zu „Our house“ mit seinen zahlreichen Szenenwechseln und Uptempo-Nummern. </w:t>
      </w:r>
    </w:p>
    <w:p w14:paraId="26A424A5" w14:textId="77777777" w:rsidR="00581FF8" w:rsidRPr="00581FF8" w:rsidRDefault="00581FF8" w:rsidP="00581FF8">
      <w:pPr>
        <w:rPr>
          <w:rFonts w:ascii="Calibri" w:hAnsi="Calibri" w:cs="Calibri"/>
          <w:color w:val="000000" w:themeColor="text1"/>
          <w:sz w:val="22"/>
          <w:szCs w:val="22"/>
        </w:rPr>
      </w:pPr>
    </w:p>
    <w:p w14:paraId="021E8B3D" w14:textId="38B62D4A" w:rsidR="00581FF8" w:rsidRPr="00581FF8" w:rsidRDefault="00581FF8" w:rsidP="00581FF8">
      <w:pPr>
        <w:rPr>
          <w:rFonts w:ascii="Calibri" w:hAnsi="Calibri" w:cs="Calibri"/>
          <w:color w:val="000000" w:themeColor="text1"/>
          <w:sz w:val="22"/>
          <w:szCs w:val="22"/>
        </w:rPr>
      </w:pPr>
      <w:r w:rsidRPr="00581FF8">
        <w:rPr>
          <w:rFonts w:ascii="Calibri" w:hAnsi="Calibri" w:cs="Calibri"/>
          <w:color w:val="000000" w:themeColor="text1"/>
          <w:sz w:val="22"/>
          <w:szCs w:val="22"/>
        </w:rPr>
        <w:t xml:space="preserve">Neben den EVOS W7 als Wash Moving Heads setzten die Lichtdesigner </w:t>
      </w:r>
      <w:r w:rsidR="00095D5A">
        <w:rPr>
          <w:rFonts w:ascii="Calibri" w:hAnsi="Calibri" w:cs="Calibri"/>
          <w:color w:val="000000" w:themeColor="text1"/>
          <w:sz w:val="22"/>
          <w:szCs w:val="22"/>
        </w:rPr>
        <w:t>unter anderem</w:t>
      </w:r>
      <w:r w:rsidRPr="00581FF8">
        <w:rPr>
          <w:rFonts w:ascii="Calibri" w:hAnsi="Calibri" w:cs="Calibri"/>
          <w:color w:val="000000" w:themeColor="text1"/>
          <w:sz w:val="22"/>
          <w:szCs w:val="22"/>
        </w:rPr>
        <w:t xml:space="preserve"> auf die exzellente Kombinierbarkeit der AZOR-Serie: Während die AZOR S2 Spot Moving Heads in den hinteren beiden Traversen platziert wurden, kommen die AZOR SP2 Spot Profile Moving Heads als </w:t>
      </w:r>
      <w:proofErr w:type="spellStart"/>
      <w:r w:rsidRPr="00581FF8">
        <w:rPr>
          <w:rFonts w:ascii="Calibri" w:hAnsi="Calibri" w:cs="Calibri"/>
          <w:color w:val="000000" w:themeColor="text1"/>
          <w:sz w:val="22"/>
          <w:szCs w:val="22"/>
        </w:rPr>
        <w:t>Frontlights</w:t>
      </w:r>
      <w:proofErr w:type="spellEnd"/>
      <w:r w:rsidRPr="00581FF8">
        <w:rPr>
          <w:rFonts w:ascii="Calibri" w:hAnsi="Calibri" w:cs="Calibri"/>
          <w:color w:val="000000" w:themeColor="text1"/>
          <w:sz w:val="22"/>
          <w:szCs w:val="22"/>
        </w:rPr>
        <w:t xml:space="preserve"> für </w:t>
      </w:r>
      <w:proofErr w:type="spellStart"/>
      <w:r w:rsidRPr="00581FF8">
        <w:rPr>
          <w:rFonts w:ascii="Calibri" w:hAnsi="Calibri" w:cs="Calibri"/>
          <w:color w:val="000000" w:themeColor="text1"/>
          <w:sz w:val="22"/>
          <w:szCs w:val="22"/>
        </w:rPr>
        <w:t>Gobo</w:t>
      </w:r>
      <w:proofErr w:type="spellEnd"/>
      <w:r w:rsidRPr="00581FF8">
        <w:rPr>
          <w:rFonts w:ascii="Calibri" w:hAnsi="Calibri" w:cs="Calibri"/>
          <w:color w:val="000000" w:themeColor="text1"/>
          <w:sz w:val="22"/>
          <w:szCs w:val="22"/>
        </w:rPr>
        <w:t xml:space="preserve">- und Aerial-Effekte zum Einsatz. Abgerundet wird das </w:t>
      </w:r>
      <w:r w:rsidR="00095D5A">
        <w:rPr>
          <w:rFonts w:ascii="Calibri" w:hAnsi="Calibri" w:cs="Calibri"/>
          <w:color w:val="000000" w:themeColor="text1"/>
          <w:sz w:val="22"/>
          <w:szCs w:val="22"/>
        </w:rPr>
        <w:t>Rig</w:t>
      </w:r>
      <w:r w:rsidRPr="00581FF8">
        <w:rPr>
          <w:rFonts w:ascii="Calibri" w:hAnsi="Calibri" w:cs="Calibri"/>
          <w:color w:val="000000" w:themeColor="text1"/>
          <w:sz w:val="22"/>
          <w:szCs w:val="22"/>
        </w:rPr>
        <w:t xml:space="preserve"> durch die PIXBAR 400 IP G2 IP65 RGBW-LED Bars, die als Backlights am Boden und in der Rückwand Verwendung fanden. „Ob als klassische Rückwandleuchte oder für die Hintergrundbeleuchtung von Türöffnungen – die PIXBAR 400 IP G2 haben mich mit ihrem Output und den homogenisierten Linsen voll überzeugt“, erläutert Jamie Platt.</w:t>
      </w:r>
    </w:p>
    <w:p w14:paraId="68D04699" w14:textId="77777777" w:rsidR="00581FF8" w:rsidRPr="00581FF8" w:rsidRDefault="00581FF8" w:rsidP="00581FF8">
      <w:pPr>
        <w:rPr>
          <w:rFonts w:ascii="Calibri" w:hAnsi="Calibri" w:cs="Calibri"/>
          <w:color w:val="000000" w:themeColor="text1"/>
          <w:sz w:val="22"/>
          <w:szCs w:val="22"/>
        </w:rPr>
      </w:pPr>
    </w:p>
    <w:p w14:paraId="19315891" w14:textId="02F17395" w:rsidR="00581FF8" w:rsidRPr="00581FF8" w:rsidRDefault="00581FF8" w:rsidP="00581FF8">
      <w:pPr>
        <w:rPr>
          <w:rFonts w:ascii="Calibri" w:hAnsi="Calibri" w:cs="Calibri"/>
          <w:color w:val="000000" w:themeColor="text1"/>
          <w:sz w:val="22"/>
          <w:szCs w:val="22"/>
        </w:rPr>
      </w:pPr>
      <w:r w:rsidRPr="00581FF8">
        <w:rPr>
          <w:rFonts w:ascii="Calibri" w:hAnsi="Calibri" w:cs="Calibri"/>
          <w:color w:val="000000" w:themeColor="text1"/>
          <w:sz w:val="22"/>
          <w:szCs w:val="22"/>
        </w:rPr>
        <w:t xml:space="preserve">„Dieses Projekt unterscheidet sich von </w:t>
      </w:r>
      <w:r w:rsidRPr="00DC63C0">
        <w:rPr>
          <w:rFonts w:ascii="Calibri" w:hAnsi="Calibri" w:cs="Calibri"/>
          <w:color w:val="000000" w:themeColor="text1"/>
          <w:sz w:val="22"/>
          <w:szCs w:val="22"/>
        </w:rPr>
        <w:t>den meisten anderen Produktionen“, kommentiert Bethany Gupwell, Lichtdesignerin bei „Catastrophe Bay“. „</w:t>
      </w:r>
      <w:r w:rsidR="00A540C5" w:rsidRPr="00DC63C0">
        <w:rPr>
          <w:rFonts w:ascii="Calibri" w:hAnsi="Calibri" w:cs="Calibri"/>
          <w:color w:val="000000" w:themeColor="text1"/>
          <w:sz w:val="22"/>
          <w:szCs w:val="22"/>
        </w:rPr>
        <w:t xml:space="preserve">Wir wollen </w:t>
      </w:r>
      <w:r w:rsidR="00256798" w:rsidRPr="00DC63C0">
        <w:rPr>
          <w:rFonts w:ascii="Calibri" w:hAnsi="Calibri" w:cs="Calibri"/>
          <w:color w:val="000000" w:themeColor="text1"/>
          <w:sz w:val="22"/>
          <w:szCs w:val="22"/>
        </w:rPr>
        <w:t>jungen Leuten die Möglichkeit zu geben, einen Einblick in unsere Arbeit zu bekommen und zu verstehen, wie eine Produktion dieser Art abläuft.</w:t>
      </w:r>
      <w:r w:rsidRPr="00DC63C0">
        <w:rPr>
          <w:rFonts w:ascii="Calibri" w:hAnsi="Calibri" w:cs="Calibri"/>
          <w:color w:val="000000" w:themeColor="text1"/>
          <w:sz w:val="22"/>
          <w:szCs w:val="22"/>
        </w:rPr>
        <w:t>“ Für Bethany ist die direkte Förderung durch erfahrene Kollegen von unschätzbarem Wert für junge, aufstrebende Talente: „</w:t>
      </w:r>
      <w:r w:rsidR="00281794" w:rsidRPr="00DC63C0">
        <w:rPr>
          <w:rFonts w:ascii="Calibri" w:hAnsi="Calibri" w:cs="Calibri"/>
          <w:color w:val="000000" w:themeColor="text1"/>
          <w:sz w:val="22"/>
          <w:szCs w:val="22"/>
        </w:rPr>
        <w:t>Ich habe Licht und Design studiert, aber ich glaube, dass die begleitende Förderung außerhalb der Uni mindestens genauso wichtig war. Deshalb bin ich von Projekten wie diesem begeistert und versuche, mein Wissen auf ähnliche Weise weiterzugeben.“</w:t>
      </w:r>
    </w:p>
    <w:p w14:paraId="151F7C42" w14:textId="77777777" w:rsidR="00581FF8" w:rsidRPr="00581FF8" w:rsidRDefault="00581FF8" w:rsidP="00581FF8">
      <w:pPr>
        <w:rPr>
          <w:rFonts w:ascii="Calibri" w:hAnsi="Calibri" w:cs="Calibri"/>
          <w:color w:val="000000" w:themeColor="text1"/>
          <w:sz w:val="22"/>
          <w:szCs w:val="22"/>
        </w:rPr>
      </w:pPr>
    </w:p>
    <w:p w14:paraId="73EEB1B0" w14:textId="77777777" w:rsidR="00581FF8" w:rsidRPr="003846D7" w:rsidRDefault="00581FF8" w:rsidP="00581FF8">
      <w:pPr>
        <w:rPr>
          <w:rFonts w:ascii="Calibri" w:hAnsi="Calibri" w:cs="Calibri"/>
          <w:color w:val="000000" w:themeColor="text1"/>
          <w:sz w:val="22"/>
          <w:szCs w:val="22"/>
        </w:rPr>
      </w:pPr>
      <w:r w:rsidRPr="00581FF8">
        <w:rPr>
          <w:rFonts w:ascii="Calibri" w:hAnsi="Calibri" w:cs="Calibri"/>
          <w:color w:val="000000" w:themeColor="text1"/>
          <w:sz w:val="22"/>
          <w:szCs w:val="22"/>
        </w:rPr>
        <w:t xml:space="preserve">„Das NYMT ist eine fantastische Plattform für besonders talentierte junge Künstler, die ihren berühmten Kollegen am West End in Sachen Leidenschaft, Energie und Professionalität in nichts nachstehen“, bestätigt </w:t>
      </w:r>
      <w:r w:rsidRPr="003846D7">
        <w:rPr>
          <w:rFonts w:ascii="Calibri" w:hAnsi="Calibri" w:cs="Calibri"/>
          <w:color w:val="000000" w:themeColor="text1"/>
          <w:sz w:val="22"/>
          <w:szCs w:val="22"/>
        </w:rPr>
        <w:lastRenderedPageBreak/>
        <w:t>Jamie Platt. „Nicht zu vergessen die ganzen Beteiligten hinter der Bühne – die Stage Manager, Musiker und Techniker, die hier ebenfalls auf dem Niveau großer Musicalproduktionen arbeiten.“</w:t>
      </w:r>
    </w:p>
    <w:p w14:paraId="39D4C824" w14:textId="77777777" w:rsidR="003846D7" w:rsidRPr="003846D7" w:rsidRDefault="003846D7" w:rsidP="00581FF8">
      <w:pPr>
        <w:rPr>
          <w:rFonts w:ascii="Calibri" w:hAnsi="Calibri" w:cs="Calibri"/>
          <w:color w:val="000000" w:themeColor="text1"/>
          <w:sz w:val="22"/>
          <w:szCs w:val="22"/>
        </w:rPr>
      </w:pPr>
    </w:p>
    <w:p w14:paraId="29A6F3F4" w14:textId="549BA669" w:rsidR="003846D7" w:rsidRPr="003846D7" w:rsidRDefault="003846D7" w:rsidP="003846D7">
      <w:pPr>
        <w:pStyle w:val="KeinLeerraum"/>
        <w:rPr>
          <w:rFonts w:ascii="Calibri" w:hAnsi="Calibri" w:cs="Calibri"/>
          <w:sz w:val="22"/>
          <w:szCs w:val="22"/>
        </w:rPr>
      </w:pPr>
      <w:r w:rsidRPr="003846D7">
        <w:rPr>
          <w:rFonts w:ascii="Calibri" w:hAnsi="Calibri" w:cs="Calibri"/>
          <w:sz w:val="22"/>
          <w:szCs w:val="22"/>
        </w:rPr>
        <w:t xml:space="preserve">Geliefert wurden die Cameo Scheinwerfer für die </w:t>
      </w:r>
      <w:r>
        <w:rPr>
          <w:rFonts w:ascii="Calibri" w:hAnsi="Calibri" w:cs="Calibri"/>
          <w:sz w:val="22"/>
          <w:szCs w:val="22"/>
        </w:rPr>
        <w:t xml:space="preserve">Produktionen am </w:t>
      </w:r>
      <w:r w:rsidRPr="003846D7">
        <w:rPr>
          <w:rFonts w:ascii="Calibri" w:hAnsi="Calibri" w:cs="Calibri"/>
          <w:sz w:val="22"/>
          <w:szCs w:val="22"/>
        </w:rPr>
        <w:t>N</w:t>
      </w:r>
      <w:r>
        <w:rPr>
          <w:rFonts w:ascii="Calibri" w:hAnsi="Calibri" w:cs="Calibri"/>
          <w:sz w:val="22"/>
          <w:szCs w:val="22"/>
        </w:rPr>
        <w:t xml:space="preserve">ational </w:t>
      </w:r>
      <w:r w:rsidRPr="003846D7">
        <w:rPr>
          <w:rFonts w:ascii="Calibri" w:hAnsi="Calibri" w:cs="Calibri"/>
          <w:sz w:val="22"/>
          <w:szCs w:val="22"/>
        </w:rPr>
        <w:t>Y</w:t>
      </w:r>
      <w:r>
        <w:rPr>
          <w:rFonts w:ascii="Calibri" w:hAnsi="Calibri" w:cs="Calibri"/>
          <w:sz w:val="22"/>
          <w:szCs w:val="22"/>
        </w:rPr>
        <w:t xml:space="preserve">outh </w:t>
      </w:r>
      <w:r w:rsidRPr="003846D7">
        <w:rPr>
          <w:rFonts w:ascii="Calibri" w:hAnsi="Calibri" w:cs="Calibri"/>
          <w:sz w:val="22"/>
          <w:szCs w:val="22"/>
        </w:rPr>
        <w:t>M</w:t>
      </w:r>
      <w:r>
        <w:rPr>
          <w:rFonts w:ascii="Calibri" w:hAnsi="Calibri" w:cs="Calibri"/>
          <w:sz w:val="22"/>
          <w:szCs w:val="22"/>
        </w:rPr>
        <w:t xml:space="preserve">usic </w:t>
      </w:r>
      <w:r w:rsidRPr="003846D7">
        <w:rPr>
          <w:rFonts w:ascii="Calibri" w:hAnsi="Calibri" w:cs="Calibri"/>
          <w:sz w:val="22"/>
          <w:szCs w:val="22"/>
        </w:rPr>
        <w:t>T</w:t>
      </w:r>
      <w:r>
        <w:rPr>
          <w:rFonts w:ascii="Calibri" w:hAnsi="Calibri" w:cs="Calibri"/>
          <w:sz w:val="22"/>
          <w:szCs w:val="22"/>
        </w:rPr>
        <w:t xml:space="preserve">heatre </w:t>
      </w:r>
      <w:r w:rsidRPr="003846D7">
        <w:rPr>
          <w:rFonts w:ascii="Calibri" w:hAnsi="Calibri" w:cs="Calibri"/>
          <w:sz w:val="22"/>
          <w:szCs w:val="22"/>
        </w:rPr>
        <w:t>von Palmer Lighting mit Sitz in Eastleigh, Hampshire.</w:t>
      </w:r>
    </w:p>
    <w:p w14:paraId="3B90C750" w14:textId="77777777" w:rsidR="00581FF8" w:rsidRPr="003846D7" w:rsidRDefault="00581FF8" w:rsidP="00D8130C">
      <w:pPr>
        <w:rPr>
          <w:rFonts w:ascii="Calibri" w:hAnsi="Calibri" w:cs="Calibri"/>
          <w:sz w:val="22"/>
          <w:szCs w:val="22"/>
        </w:rPr>
      </w:pPr>
    </w:p>
    <w:p w14:paraId="7FFE081C" w14:textId="77777777" w:rsidR="00D8130C" w:rsidRPr="00581FF8" w:rsidRDefault="00D8130C" w:rsidP="00D8130C">
      <w:pPr>
        <w:rPr>
          <w:rFonts w:ascii="Calibri" w:hAnsi="Calibri" w:cs="Calibri"/>
          <w:color w:val="000000" w:themeColor="text1"/>
          <w:sz w:val="22"/>
          <w:szCs w:val="22"/>
          <w:lang w:val="en-US"/>
        </w:rPr>
      </w:pPr>
      <w:r w:rsidRPr="003846D7">
        <w:rPr>
          <w:rFonts w:ascii="Calibri" w:hAnsi="Calibri" w:cs="Calibri"/>
          <w:color w:val="000000" w:themeColor="text1"/>
          <w:sz w:val="22"/>
          <w:szCs w:val="22"/>
          <w:lang w:val="en-US"/>
        </w:rPr>
        <w:t>#Cameo #ForLumenBeings</w:t>
      </w:r>
      <w:r w:rsidRPr="00581FF8">
        <w:rPr>
          <w:rFonts w:ascii="Calibri" w:hAnsi="Calibri" w:cs="Calibri"/>
          <w:color w:val="000000" w:themeColor="text1"/>
          <w:sz w:val="22"/>
          <w:szCs w:val="22"/>
          <w:lang w:val="en-US"/>
        </w:rPr>
        <w:t xml:space="preserve">  #EventTech  #ExperienceEventTechnology</w:t>
      </w:r>
    </w:p>
    <w:p w14:paraId="4F8A2131" w14:textId="77777777" w:rsidR="00D8130C" w:rsidRPr="00581FF8" w:rsidRDefault="00D8130C" w:rsidP="00D8130C">
      <w:pPr>
        <w:rPr>
          <w:rFonts w:ascii="Calibri" w:hAnsi="Calibri" w:cs="Calibri"/>
          <w:b/>
          <w:bCs/>
          <w:sz w:val="22"/>
          <w:szCs w:val="22"/>
          <w:lang w:val="en-US"/>
        </w:rPr>
      </w:pPr>
    </w:p>
    <w:p w14:paraId="01283AC8" w14:textId="77777777" w:rsidR="00D8130C" w:rsidRPr="000F055E" w:rsidRDefault="00D8130C" w:rsidP="00D8130C">
      <w:pPr>
        <w:rPr>
          <w:rFonts w:ascii="Calibri" w:hAnsi="Calibri" w:cs="Calibri"/>
          <w:b/>
          <w:sz w:val="22"/>
          <w:szCs w:val="22"/>
          <w:lang w:val="en-US"/>
        </w:rPr>
      </w:pPr>
      <w:r w:rsidRPr="000F055E">
        <w:rPr>
          <w:rFonts w:ascii="Calibri" w:hAnsi="Calibri" w:cs="Calibri"/>
          <w:b/>
          <w:sz w:val="22"/>
          <w:szCs w:val="22"/>
          <w:lang w:val="en-US"/>
        </w:rPr>
        <w:t>Weitere Informationen:</w:t>
      </w:r>
    </w:p>
    <w:p w14:paraId="77071882" w14:textId="7354C311" w:rsidR="009470CC" w:rsidRDefault="009470CC" w:rsidP="003A369C">
      <w:pPr>
        <w:pStyle w:val="StandardWeb"/>
        <w:spacing w:before="0" w:beforeAutospacing="0" w:after="0" w:afterAutospacing="0"/>
        <w:rPr>
          <w:rFonts w:ascii="Calibri" w:hAnsi="Calibri" w:cs="Calibri"/>
          <w:sz w:val="22"/>
          <w:szCs w:val="22"/>
          <w:lang w:val="en-US"/>
        </w:rPr>
      </w:pPr>
      <w:hyperlink r:id="rId7" w:history="1">
        <w:r>
          <w:rPr>
            <w:rStyle w:val="Hyperlink"/>
            <w:rFonts w:ascii="Calibri" w:hAnsi="Calibri" w:cs="Calibri"/>
            <w:sz w:val="22"/>
            <w:szCs w:val="22"/>
            <w:lang w:val="en-US"/>
          </w:rPr>
          <w:t>nymt.org.uk</w:t>
        </w:r>
      </w:hyperlink>
    </w:p>
    <w:p w14:paraId="6FACE2BF" w14:textId="5CDA1FE1" w:rsidR="003A369C" w:rsidRDefault="005F5AE6" w:rsidP="003A369C">
      <w:pPr>
        <w:pStyle w:val="StandardWeb"/>
        <w:spacing w:before="0" w:beforeAutospacing="0" w:after="0" w:afterAutospacing="0"/>
        <w:rPr>
          <w:rStyle w:val="Hyperlink"/>
          <w:rFonts w:ascii="Calibri" w:hAnsi="Calibri" w:cs="Calibri"/>
          <w:sz w:val="22"/>
          <w:szCs w:val="22"/>
          <w:lang w:val="en-US"/>
        </w:rPr>
      </w:pPr>
      <w:hyperlink r:id="rId8" w:history="1">
        <w:r w:rsidRPr="005F5AE6">
          <w:rPr>
            <w:rStyle w:val="Hyperlink"/>
            <w:rFonts w:ascii="Calibri" w:hAnsi="Calibri" w:cs="Calibri"/>
            <w:sz w:val="22"/>
            <w:szCs w:val="22"/>
            <w:lang w:val="en-US"/>
          </w:rPr>
          <w:t>palmerlighting.co.uk</w:t>
        </w:r>
      </w:hyperlink>
    </w:p>
    <w:p w14:paraId="5F36C577" w14:textId="77777777" w:rsidR="00D66449" w:rsidRPr="000F055E" w:rsidRDefault="00D66449" w:rsidP="00D8130C">
      <w:pPr>
        <w:rPr>
          <w:rFonts w:ascii="Calibri" w:hAnsi="Calibri" w:cs="Calibri"/>
          <w:sz w:val="22"/>
          <w:szCs w:val="22"/>
          <w:lang w:val="en-US"/>
        </w:rPr>
      </w:pPr>
    </w:p>
    <w:p w14:paraId="40DC6264" w14:textId="77777777" w:rsidR="00D8130C" w:rsidRPr="00CD4306" w:rsidRDefault="00D8130C" w:rsidP="00D8130C">
      <w:pPr>
        <w:rPr>
          <w:rFonts w:ascii="Calibri" w:hAnsi="Calibri" w:cs="Calibri"/>
          <w:sz w:val="22"/>
          <w:szCs w:val="22"/>
        </w:rPr>
      </w:pPr>
      <w:hyperlink r:id="rId9" w:history="1">
        <w:r w:rsidRPr="00CD4306">
          <w:rPr>
            <w:rStyle w:val="Hyperlink"/>
            <w:rFonts w:ascii="Calibri" w:hAnsi="Calibri" w:cs="Calibri"/>
            <w:sz w:val="22"/>
            <w:szCs w:val="22"/>
          </w:rPr>
          <w:t>cameolight.com</w:t>
        </w:r>
      </w:hyperlink>
    </w:p>
    <w:p w14:paraId="61B77FE6" w14:textId="77777777" w:rsidR="00D8130C" w:rsidRPr="00DE3B0A" w:rsidRDefault="00D8130C" w:rsidP="00D8130C">
      <w:pPr>
        <w:rPr>
          <w:rStyle w:val="Hyperlink"/>
          <w:rFonts w:ascii="Calibri" w:eastAsia="Arial" w:hAnsi="Calibri" w:cs="Calibri"/>
          <w:bCs/>
          <w:color w:val="000000" w:themeColor="text1"/>
          <w:sz w:val="22"/>
          <w:szCs w:val="22"/>
        </w:rPr>
      </w:pPr>
      <w:hyperlink r:id="rId10" w:history="1">
        <w:r w:rsidRPr="00DE3B0A">
          <w:rPr>
            <w:rStyle w:val="Hyperlink"/>
            <w:rFonts w:ascii="Calibri" w:eastAsia="Arial" w:hAnsi="Calibri" w:cs="Calibri"/>
            <w:bCs/>
            <w:color w:val="000000" w:themeColor="text1"/>
            <w:sz w:val="22"/>
            <w:szCs w:val="22"/>
          </w:rPr>
          <w:t>adamhall.com</w:t>
        </w:r>
      </w:hyperlink>
    </w:p>
    <w:p w14:paraId="757CA626" w14:textId="77777777" w:rsidR="005F5AE6" w:rsidRPr="00DE3B0A" w:rsidRDefault="005F5AE6" w:rsidP="00E05A29">
      <w:pPr>
        <w:rPr>
          <w:rStyle w:val="Hyperlink"/>
          <w:rFonts w:ascii="Calibri" w:eastAsia="Arial" w:hAnsi="Calibri" w:cs="Calibri"/>
          <w:sz w:val="22"/>
          <w:szCs w:val="22"/>
        </w:rPr>
      </w:pPr>
    </w:p>
    <w:p w14:paraId="48E92EA1" w14:textId="77777777" w:rsidR="004330C6" w:rsidRPr="00DE3B0A" w:rsidRDefault="004330C6" w:rsidP="004330C6">
      <w:pPr>
        <w:pStyle w:val="KeinLeerraum"/>
        <w:rPr>
          <w:rFonts w:ascii="Calibri" w:hAnsi="Calibri"/>
          <w:b/>
          <w:color w:val="808080"/>
          <w:sz w:val="18"/>
        </w:rPr>
      </w:pPr>
      <w:r w:rsidRPr="00DE3B0A">
        <w:rPr>
          <w:rFonts w:ascii="Calibri" w:hAnsi="Calibri"/>
          <w:b/>
          <w:color w:val="808080"/>
          <w:sz w:val="18"/>
        </w:rPr>
        <w:t>Über die Adam Hall Group</w:t>
      </w:r>
    </w:p>
    <w:p w14:paraId="5300F5D9" w14:textId="2360123A" w:rsidR="000C2D39" w:rsidRPr="00DE3B0A" w:rsidRDefault="004330C6" w:rsidP="00BE0CC2">
      <w:pPr>
        <w:pStyle w:val="KeinLeerraum"/>
        <w:rPr>
          <w:rFonts w:ascii="Calibri" w:hAnsi="Calibri"/>
          <w:color w:val="808080"/>
          <w:sz w:val="18"/>
        </w:rPr>
      </w:pPr>
      <w:r w:rsidRPr="00DE3B0A">
        <w:rPr>
          <w:rFonts w:ascii="Calibri" w:hAnsi="Calibri"/>
          <w:color w:val="808080"/>
          <w:sz w:val="18"/>
        </w:rPr>
        <w:t>Die Adam Hall Group ist ein führender deutscher Hersteller und Vertreiber, der Geschäftspartnern in der ganzen Welt Eventtechniklösungen anbietet. Zu den Zielgruppen zähl</w:t>
      </w:r>
      <w:r w:rsidR="00CB3E46" w:rsidRPr="00DE3B0A">
        <w:rPr>
          <w:rFonts w:ascii="Calibri" w:hAnsi="Calibri"/>
          <w:color w:val="808080"/>
          <w:sz w:val="18"/>
        </w:rPr>
        <w:t xml:space="preserve">en Einzelhändler, B2B-Händler, </w:t>
      </w:r>
      <w:r w:rsidRPr="00DE3B0A">
        <w:rPr>
          <w:rFonts w:ascii="Calibri" w:hAnsi="Calibri"/>
          <w:color w:val="808080"/>
          <w:sz w:val="18"/>
        </w:rPr>
        <w:t>Veranstaltungs- und Verleihfirmen, Sendestudios, AV- und Systemintegratoren, private und öffentliche Unternehmen sowie Hersteller industrieller Flightcases. Das Unternehmen bietet unter seinen Marken</w:t>
      </w:r>
      <w:r w:rsidRPr="00DE3B0A">
        <w:rPr>
          <w:rFonts w:ascii="Calibri" w:hAnsi="Calibri"/>
          <w:b/>
          <w:color w:val="808080"/>
          <w:sz w:val="18"/>
        </w:rPr>
        <w:t xml:space="preserve"> LD Systems®, Cameo®, Gravity®, Defender®, Palmer® und Adam Hall®</w:t>
      </w:r>
      <w:r w:rsidRPr="00DE3B0A">
        <w:rPr>
          <w:rFonts w:ascii="Calibri" w:hAnsi="Calibri"/>
          <w:color w:val="808080"/>
          <w:sz w:val="18"/>
        </w:rPr>
        <w:t xml:space="preserve"> eine breite Palette professioneller Audio- und Beleuchtungstechnik sowie Bühnenequipme</w:t>
      </w:r>
      <w:r w:rsidR="00CB3E46" w:rsidRPr="00DE3B0A">
        <w:rPr>
          <w:rFonts w:ascii="Calibri" w:hAnsi="Calibri"/>
          <w:color w:val="808080"/>
          <w:sz w:val="18"/>
        </w:rPr>
        <w:t xml:space="preserve">nt und Flightcase-Hardware an. </w:t>
      </w:r>
      <w:r w:rsidRPr="00DE3B0A">
        <w:rPr>
          <w:rFonts w:ascii="Calibri" w:hAnsi="Calibri"/>
          <w:color w:val="808080"/>
          <w:sz w:val="18"/>
        </w:rPr>
        <w:t>Gegründet i</w:t>
      </w:r>
      <w:r w:rsidR="006E2CFE" w:rsidRPr="00DE3B0A">
        <w:rPr>
          <w:rFonts w:ascii="Calibri" w:hAnsi="Calibri"/>
          <w:color w:val="808080"/>
          <w:sz w:val="18"/>
        </w:rPr>
        <w:t>m Jahr</w:t>
      </w:r>
      <w:r w:rsidRPr="00DE3B0A">
        <w:rPr>
          <w:rFonts w:ascii="Calibri" w:hAnsi="Calibri"/>
          <w:color w:val="808080"/>
          <w:sz w:val="18"/>
        </w:rPr>
        <w:t xml:space="preserve"> 1975 hat sich die Adam Hall Group zu einem modernen, innovativen Unternehmen für Eventtechnik entwickelt und verfügt in ihrem Logistics Park an ihrem Konzernsitz in der Nähe von Frankfurt am Main über 14.000 m² Lagerfläche. </w:t>
      </w:r>
      <w:r w:rsidR="00CB3E46" w:rsidRPr="00DE3B0A">
        <w:rPr>
          <w:rFonts w:ascii="Calibri" w:hAnsi="Calibri"/>
          <w:color w:val="808080"/>
          <w:sz w:val="18"/>
        </w:rPr>
        <w:t xml:space="preserve">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w:t>
      </w:r>
      <w:r w:rsidRPr="00DE3B0A">
        <w:rPr>
          <w:rFonts w:ascii="Calibri" w:hAnsi="Calibri"/>
          <w:color w:val="808080"/>
          <w:sz w:val="18"/>
        </w:rPr>
        <w:t>LD Systems®, in Kooperation mit der Desig</w:t>
      </w:r>
      <w:r w:rsidR="00CB3E46" w:rsidRPr="00DE3B0A">
        <w:rPr>
          <w:rFonts w:ascii="Calibri" w:hAnsi="Calibri"/>
          <w:color w:val="808080"/>
          <w:sz w:val="18"/>
        </w:rPr>
        <w:t>nagentur F</w:t>
      </w:r>
      <w:r w:rsidR="00CD7F18" w:rsidRPr="00DE3B0A">
        <w:rPr>
          <w:rFonts w:ascii="Calibri" w:hAnsi="Calibri"/>
          <w:color w:val="808080"/>
          <w:sz w:val="18"/>
        </w:rPr>
        <w:t xml:space="preserve">. </w:t>
      </w:r>
      <w:r w:rsidR="00CB3E46" w:rsidRPr="00DE3B0A">
        <w:rPr>
          <w:rFonts w:ascii="Calibri" w:hAnsi="Calibri"/>
          <w:color w:val="808080"/>
          <w:sz w:val="18"/>
        </w:rPr>
        <w:t>A</w:t>
      </w:r>
      <w:r w:rsidR="00CD7F18" w:rsidRPr="00DE3B0A">
        <w:rPr>
          <w:rFonts w:ascii="Calibri" w:hAnsi="Calibri"/>
          <w:color w:val="808080"/>
          <w:sz w:val="18"/>
        </w:rPr>
        <w:t>.</w:t>
      </w:r>
      <w:r w:rsidR="00CB3E46" w:rsidRPr="00DE3B0A">
        <w:rPr>
          <w:rFonts w:ascii="Calibri" w:hAnsi="Calibri"/>
          <w:color w:val="808080"/>
          <w:sz w:val="18"/>
        </w:rPr>
        <w:t xml:space="preserve"> Porsche, zeigt</w:t>
      </w:r>
      <w:r w:rsidRPr="00DE3B0A">
        <w:rPr>
          <w:rFonts w:ascii="Calibri" w:hAnsi="Calibri"/>
          <w:color w:val="808080"/>
          <w:sz w:val="18"/>
        </w:rPr>
        <w:t xml:space="preserve"> mit ihrer ikonischen Lautsprechersäule MAUI® P900 die Zukunft des Pro-Audio-Designs und </w:t>
      </w:r>
      <w:r w:rsidR="00CB3E46" w:rsidRPr="00DE3B0A">
        <w:rPr>
          <w:rFonts w:ascii="Calibri" w:hAnsi="Calibri"/>
          <w:color w:val="808080"/>
          <w:sz w:val="18"/>
        </w:rPr>
        <w:t>wurde dementsprechend kürzlich</w:t>
      </w:r>
      <w:r w:rsidRPr="00DE3B0A">
        <w:rPr>
          <w:rFonts w:ascii="Calibri" w:hAnsi="Calibri"/>
          <w:color w:val="808080"/>
          <w:sz w:val="18"/>
        </w:rPr>
        <w:t xml:space="preserve"> mit dem begehrten German Design Award geehrt. Weitere Informationen über die Adam Hall Group finden Sie online auf </w:t>
      </w:r>
      <w:hyperlink r:id="rId11">
        <w:r w:rsidRPr="00DE3B0A">
          <w:rPr>
            <w:rStyle w:val="Hyperlink"/>
            <w:rFonts w:ascii="Calibri" w:hAnsi="Calibri"/>
            <w:sz w:val="18"/>
            <w:u w:val="none"/>
          </w:rPr>
          <w:t>www.adamhall.com</w:t>
        </w:r>
      </w:hyperlink>
      <w:r w:rsidRPr="00DE3B0A">
        <w:rPr>
          <w:rFonts w:ascii="Calibri" w:hAnsi="Calibri"/>
          <w:color w:val="808080" w:themeColor="background1" w:themeShade="80"/>
          <w:sz w:val="18"/>
        </w:rPr>
        <w:t>.</w:t>
      </w:r>
    </w:p>
    <w:sectPr w:rsidR="000C2D39" w:rsidRPr="00DE3B0A"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19D1C" w14:textId="77777777" w:rsidR="0099727B" w:rsidRDefault="0099727B" w:rsidP="004330C6">
      <w:r>
        <w:separator/>
      </w:r>
    </w:p>
  </w:endnote>
  <w:endnote w:type="continuationSeparator" w:id="0">
    <w:p w14:paraId="54333378" w14:textId="77777777" w:rsidR="0099727B" w:rsidRDefault="0099727B" w:rsidP="004330C6">
      <w:r>
        <w:continuationSeparator/>
      </w:r>
    </w:p>
  </w:endnote>
  <w:endnote w:type="continuationNotice" w:id="1">
    <w:p w14:paraId="00F0C72B" w14:textId="77777777" w:rsidR="0099727B" w:rsidRDefault="009972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3770A" w14:textId="77777777" w:rsidR="0099727B" w:rsidRDefault="0099727B" w:rsidP="004330C6">
      <w:r>
        <w:separator/>
      </w:r>
    </w:p>
  </w:footnote>
  <w:footnote w:type="continuationSeparator" w:id="0">
    <w:p w14:paraId="1B1F9B96" w14:textId="77777777" w:rsidR="0099727B" w:rsidRDefault="0099727B" w:rsidP="004330C6">
      <w:r>
        <w:continuationSeparator/>
      </w:r>
    </w:p>
  </w:footnote>
  <w:footnote w:type="continuationNotice" w:id="1">
    <w:p w14:paraId="750C9197" w14:textId="77777777" w:rsidR="0099727B" w:rsidRDefault="009972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616"/>
    <w:rsid w:val="00016A96"/>
    <w:rsid w:val="0002119C"/>
    <w:rsid w:val="000264B5"/>
    <w:rsid w:val="000302EF"/>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95D5A"/>
    <w:rsid w:val="000A5344"/>
    <w:rsid w:val="000B66F5"/>
    <w:rsid w:val="000B6824"/>
    <w:rsid w:val="000C103B"/>
    <w:rsid w:val="000C2A45"/>
    <w:rsid w:val="000C2D39"/>
    <w:rsid w:val="000C3D65"/>
    <w:rsid w:val="000C5BAB"/>
    <w:rsid w:val="000C6A86"/>
    <w:rsid w:val="000D5730"/>
    <w:rsid w:val="000E17DE"/>
    <w:rsid w:val="000E25E3"/>
    <w:rsid w:val="000E3EBF"/>
    <w:rsid w:val="000F055E"/>
    <w:rsid w:val="000F12FB"/>
    <w:rsid w:val="000F71A3"/>
    <w:rsid w:val="001029AE"/>
    <w:rsid w:val="00111329"/>
    <w:rsid w:val="00117B88"/>
    <w:rsid w:val="00120233"/>
    <w:rsid w:val="001205C6"/>
    <w:rsid w:val="00120A0C"/>
    <w:rsid w:val="00124F49"/>
    <w:rsid w:val="001309F7"/>
    <w:rsid w:val="00134EF8"/>
    <w:rsid w:val="00135BAE"/>
    <w:rsid w:val="00137258"/>
    <w:rsid w:val="001377DB"/>
    <w:rsid w:val="001452D7"/>
    <w:rsid w:val="00145E8F"/>
    <w:rsid w:val="001543F7"/>
    <w:rsid w:val="00162DF3"/>
    <w:rsid w:val="00164685"/>
    <w:rsid w:val="00175DBD"/>
    <w:rsid w:val="00177F1F"/>
    <w:rsid w:val="00184D8B"/>
    <w:rsid w:val="001905C4"/>
    <w:rsid w:val="00190662"/>
    <w:rsid w:val="00197BE9"/>
    <w:rsid w:val="001A020A"/>
    <w:rsid w:val="001A1584"/>
    <w:rsid w:val="001A27A0"/>
    <w:rsid w:val="001A673C"/>
    <w:rsid w:val="001B0461"/>
    <w:rsid w:val="001B7E2C"/>
    <w:rsid w:val="001C15E9"/>
    <w:rsid w:val="001C5825"/>
    <w:rsid w:val="001C5D7F"/>
    <w:rsid w:val="001D3A0C"/>
    <w:rsid w:val="001D4C41"/>
    <w:rsid w:val="001D6798"/>
    <w:rsid w:val="001D6B8D"/>
    <w:rsid w:val="001D6F99"/>
    <w:rsid w:val="001E29E8"/>
    <w:rsid w:val="001E3D20"/>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4072"/>
    <w:rsid w:val="002457F1"/>
    <w:rsid w:val="0024709A"/>
    <w:rsid w:val="00247B14"/>
    <w:rsid w:val="00247EDB"/>
    <w:rsid w:val="00250086"/>
    <w:rsid w:val="0025355E"/>
    <w:rsid w:val="00253CD7"/>
    <w:rsid w:val="00253E5A"/>
    <w:rsid w:val="00256798"/>
    <w:rsid w:val="00262160"/>
    <w:rsid w:val="0027394B"/>
    <w:rsid w:val="00280E05"/>
    <w:rsid w:val="00280E24"/>
    <w:rsid w:val="00281794"/>
    <w:rsid w:val="00283958"/>
    <w:rsid w:val="00285810"/>
    <w:rsid w:val="0029137A"/>
    <w:rsid w:val="002956B9"/>
    <w:rsid w:val="00297A91"/>
    <w:rsid w:val="002A71BC"/>
    <w:rsid w:val="002B1920"/>
    <w:rsid w:val="002B2157"/>
    <w:rsid w:val="002B2BC8"/>
    <w:rsid w:val="002B49DF"/>
    <w:rsid w:val="002B520A"/>
    <w:rsid w:val="002C0D5F"/>
    <w:rsid w:val="002C32D6"/>
    <w:rsid w:val="002C3433"/>
    <w:rsid w:val="002D279A"/>
    <w:rsid w:val="002D3E93"/>
    <w:rsid w:val="002D4A1E"/>
    <w:rsid w:val="002E158A"/>
    <w:rsid w:val="00301970"/>
    <w:rsid w:val="00302508"/>
    <w:rsid w:val="0030706D"/>
    <w:rsid w:val="00311FA5"/>
    <w:rsid w:val="00315D71"/>
    <w:rsid w:val="00317208"/>
    <w:rsid w:val="003221C5"/>
    <w:rsid w:val="00326656"/>
    <w:rsid w:val="00340AE6"/>
    <w:rsid w:val="00340CFE"/>
    <w:rsid w:val="0034539C"/>
    <w:rsid w:val="003458A7"/>
    <w:rsid w:val="00346ACB"/>
    <w:rsid w:val="003503FC"/>
    <w:rsid w:val="003520A7"/>
    <w:rsid w:val="00353A71"/>
    <w:rsid w:val="00354360"/>
    <w:rsid w:val="003559D6"/>
    <w:rsid w:val="003560EE"/>
    <w:rsid w:val="00362474"/>
    <w:rsid w:val="003716B9"/>
    <w:rsid w:val="0037330B"/>
    <w:rsid w:val="0037421A"/>
    <w:rsid w:val="00374348"/>
    <w:rsid w:val="003817D3"/>
    <w:rsid w:val="003834DC"/>
    <w:rsid w:val="003846D7"/>
    <w:rsid w:val="003864D6"/>
    <w:rsid w:val="00387F10"/>
    <w:rsid w:val="00390485"/>
    <w:rsid w:val="00391FEB"/>
    <w:rsid w:val="003920A4"/>
    <w:rsid w:val="003A14E8"/>
    <w:rsid w:val="003A369C"/>
    <w:rsid w:val="003A4260"/>
    <w:rsid w:val="003A6419"/>
    <w:rsid w:val="003C3F56"/>
    <w:rsid w:val="003C691D"/>
    <w:rsid w:val="003C7650"/>
    <w:rsid w:val="003D51DC"/>
    <w:rsid w:val="003D6ED7"/>
    <w:rsid w:val="003E4B2D"/>
    <w:rsid w:val="003E5409"/>
    <w:rsid w:val="003F279E"/>
    <w:rsid w:val="003F6959"/>
    <w:rsid w:val="004024E2"/>
    <w:rsid w:val="004037C1"/>
    <w:rsid w:val="00411C01"/>
    <w:rsid w:val="00420669"/>
    <w:rsid w:val="0042095F"/>
    <w:rsid w:val="00422766"/>
    <w:rsid w:val="00423486"/>
    <w:rsid w:val="004263A8"/>
    <w:rsid w:val="00432C94"/>
    <w:rsid w:val="004330C6"/>
    <w:rsid w:val="00433FBE"/>
    <w:rsid w:val="00435338"/>
    <w:rsid w:val="00436349"/>
    <w:rsid w:val="0043733D"/>
    <w:rsid w:val="00440C5C"/>
    <w:rsid w:val="00445DF3"/>
    <w:rsid w:val="00454E7E"/>
    <w:rsid w:val="0045598C"/>
    <w:rsid w:val="00457E79"/>
    <w:rsid w:val="004624AD"/>
    <w:rsid w:val="004624FD"/>
    <w:rsid w:val="00462B31"/>
    <w:rsid w:val="0046543C"/>
    <w:rsid w:val="0046734E"/>
    <w:rsid w:val="00471643"/>
    <w:rsid w:val="00476AD6"/>
    <w:rsid w:val="00480081"/>
    <w:rsid w:val="0048445A"/>
    <w:rsid w:val="0048479D"/>
    <w:rsid w:val="00485602"/>
    <w:rsid w:val="004858F2"/>
    <w:rsid w:val="004968EC"/>
    <w:rsid w:val="004A5441"/>
    <w:rsid w:val="004A62CF"/>
    <w:rsid w:val="004C0829"/>
    <w:rsid w:val="004D54E9"/>
    <w:rsid w:val="004E5409"/>
    <w:rsid w:val="004F3D40"/>
    <w:rsid w:val="004F5412"/>
    <w:rsid w:val="00507E4C"/>
    <w:rsid w:val="00511C7E"/>
    <w:rsid w:val="00512A72"/>
    <w:rsid w:val="005208EC"/>
    <w:rsid w:val="005213E5"/>
    <w:rsid w:val="0053181B"/>
    <w:rsid w:val="00532A65"/>
    <w:rsid w:val="00541386"/>
    <w:rsid w:val="0054267D"/>
    <w:rsid w:val="00546AE6"/>
    <w:rsid w:val="00547CC3"/>
    <w:rsid w:val="005617B9"/>
    <w:rsid w:val="00563E2E"/>
    <w:rsid w:val="00564CEA"/>
    <w:rsid w:val="00567A8E"/>
    <w:rsid w:val="00570B0B"/>
    <w:rsid w:val="00572F2F"/>
    <w:rsid w:val="005744F5"/>
    <w:rsid w:val="005753FC"/>
    <w:rsid w:val="00576210"/>
    <w:rsid w:val="0057690B"/>
    <w:rsid w:val="00577A2D"/>
    <w:rsid w:val="00581FF8"/>
    <w:rsid w:val="00584211"/>
    <w:rsid w:val="005876FE"/>
    <w:rsid w:val="00587CCD"/>
    <w:rsid w:val="00591392"/>
    <w:rsid w:val="005B49DD"/>
    <w:rsid w:val="005B61B3"/>
    <w:rsid w:val="005B7BB6"/>
    <w:rsid w:val="005C0807"/>
    <w:rsid w:val="005C3632"/>
    <w:rsid w:val="005C4A93"/>
    <w:rsid w:val="005D45A1"/>
    <w:rsid w:val="005E081F"/>
    <w:rsid w:val="005E0F76"/>
    <w:rsid w:val="005E37B4"/>
    <w:rsid w:val="005F0633"/>
    <w:rsid w:val="005F0E79"/>
    <w:rsid w:val="005F2899"/>
    <w:rsid w:val="005F34E8"/>
    <w:rsid w:val="005F3FF6"/>
    <w:rsid w:val="005F5AE6"/>
    <w:rsid w:val="00600743"/>
    <w:rsid w:val="00602323"/>
    <w:rsid w:val="006050C8"/>
    <w:rsid w:val="00610CDC"/>
    <w:rsid w:val="00612506"/>
    <w:rsid w:val="00623D69"/>
    <w:rsid w:val="00625995"/>
    <w:rsid w:val="0063132F"/>
    <w:rsid w:val="00633CC0"/>
    <w:rsid w:val="00640BCD"/>
    <w:rsid w:val="00645AA1"/>
    <w:rsid w:val="00647C22"/>
    <w:rsid w:val="00652A61"/>
    <w:rsid w:val="0066481D"/>
    <w:rsid w:val="00671046"/>
    <w:rsid w:val="006811A8"/>
    <w:rsid w:val="00681218"/>
    <w:rsid w:val="00683F82"/>
    <w:rsid w:val="00691110"/>
    <w:rsid w:val="006A0E8D"/>
    <w:rsid w:val="006A2095"/>
    <w:rsid w:val="006A2793"/>
    <w:rsid w:val="006A36B1"/>
    <w:rsid w:val="006A4552"/>
    <w:rsid w:val="006B387F"/>
    <w:rsid w:val="006C2544"/>
    <w:rsid w:val="006C2799"/>
    <w:rsid w:val="006C45CF"/>
    <w:rsid w:val="006D2E7A"/>
    <w:rsid w:val="006E161D"/>
    <w:rsid w:val="006E2CFE"/>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0B99"/>
    <w:rsid w:val="00753699"/>
    <w:rsid w:val="0077345C"/>
    <w:rsid w:val="00775BF5"/>
    <w:rsid w:val="00775F07"/>
    <w:rsid w:val="00780A4D"/>
    <w:rsid w:val="007813BD"/>
    <w:rsid w:val="00786582"/>
    <w:rsid w:val="00786945"/>
    <w:rsid w:val="007909F3"/>
    <w:rsid w:val="0079274F"/>
    <w:rsid w:val="00792EAA"/>
    <w:rsid w:val="00794BD0"/>
    <w:rsid w:val="007A5026"/>
    <w:rsid w:val="007A64D1"/>
    <w:rsid w:val="007B1805"/>
    <w:rsid w:val="007B265A"/>
    <w:rsid w:val="007B6638"/>
    <w:rsid w:val="007B7E23"/>
    <w:rsid w:val="007C398C"/>
    <w:rsid w:val="007C51E2"/>
    <w:rsid w:val="007C6526"/>
    <w:rsid w:val="007C684D"/>
    <w:rsid w:val="007C7643"/>
    <w:rsid w:val="007D3C3F"/>
    <w:rsid w:val="007D54DF"/>
    <w:rsid w:val="007D7F23"/>
    <w:rsid w:val="007E04F9"/>
    <w:rsid w:val="007E4B69"/>
    <w:rsid w:val="007F3035"/>
    <w:rsid w:val="007F4C3D"/>
    <w:rsid w:val="007F60FA"/>
    <w:rsid w:val="007F7D01"/>
    <w:rsid w:val="008015C5"/>
    <w:rsid w:val="00801D20"/>
    <w:rsid w:val="0080630D"/>
    <w:rsid w:val="00806772"/>
    <w:rsid w:val="008154EE"/>
    <w:rsid w:val="008209B3"/>
    <w:rsid w:val="00821AA6"/>
    <w:rsid w:val="00827FBE"/>
    <w:rsid w:val="00831818"/>
    <w:rsid w:val="00832710"/>
    <w:rsid w:val="00840293"/>
    <w:rsid w:val="0084330B"/>
    <w:rsid w:val="008474CD"/>
    <w:rsid w:val="00847650"/>
    <w:rsid w:val="008635C3"/>
    <w:rsid w:val="0086585B"/>
    <w:rsid w:val="00865BD6"/>
    <w:rsid w:val="00870A92"/>
    <w:rsid w:val="00872F41"/>
    <w:rsid w:val="008874FB"/>
    <w:rsid w:val="008876E8"/>
    <w:rsid w:val="008A0CC1"/>
    <w:rsid w:val="008A41ED"/>
    <w:rsid w:val="008B002A"/>
    <w:rsid w:val="008B40B2"/>
    <w:rsid w:val="008C0BEB"/>
    <w:rsid w:val="008C5A92"/>
    <w:rsid w:val="008D22AA"/>
    <w:rsid w:val="008D5D01"/>
    <w:rsid w:val="008E0434"/>
    <w:rsid w:val="008E12E9"/>
    <w:rsid w:val="008E327B"/>
    <w:rsid w:val="008F12AC"/>
    <w:rsid w:val="008F2CB1"/>
    <w:rsid w:val="008F2D79"/>
    <w:rsid w:val="008F3AD1"/>
    <w:rsid w:val="0090403B"/>
    <w:rsid w:val="00904362"/>
    <w:rsid w:val="009043CD"/>
    <w:rsid w:val="00905794"/>
    <w:rsid w:val="00913A6C"/>
    <w:rsid w:val="0091412C"/>
    <w:rsid w:val="00914413"/>
    <w:rsid w:val="00916F1C"/>
    <w:rsid w:val="00920BFE"/>
    <w:rsid w:val="00921EBC"/>
    <w:rsid w:val="0092704F"/>
    <w:rsid w:val="0092757C"/>
    <w:rsid w:val="00927686"/>
    <w:rsid w:val="00933D02"/>
    <w:rsid w:val="009470CC"/>
    <w:rsid w:val="0095102E"/>
    <w:rsid w:val="0095148D"/>
    <w:rsid w:val="00956CE1"/>
    <w:rsid w:val="009643EB"/>
    <w:rsid w:val="00964D2F"/>
    <w:rsid w:val="00971B78"/>
    <w:rsid w:val="0097368B"/>
    <w:rsid w:val="009766EF"/>
    <w:rsid w:val="009778CC"/>
    <w:rsid w:val="00983DED"/>
    <w:rsid w:val="009865C4"/>
    <w:rsid w:val="0099727B"/>
    <w:rsid w:val="009A73B4"/>
    <w:rsid w:val="009A7BEB"/>
    <w:rsid w:val="009B1D21"/>
    <w:rsid w:val="009B56F9"/>
    <w:rsid w:val="009B5B18"/>
    <w:rsid w:val="009C2121"/>
    <w:rsid w:val="009C2FC3"/>
    <w:rsid w:val="009D67D6"/>
    <w:rsid w:val="009E3436"/>
    <w:rsid w:val="009E3A51"/>
    <w:rsid w:val="009E41F8"/>
    <w:rsid w:val="009E423B"/>
    <w:rsid w:val="009E7449"/>
    <w:rsid w:val="009F0FB4"/>
    <w:rsid w:val="009F251E"/>
    <w:rsid w:val="00A01739"/>
    <w:rsid w:val="00A048BD"/>
    <w:rsid w:val="00A04C99"/>
    <w:rsid w:val="00A14231"/>
    <w:rsid w:val="00A17E32"/>
    <w:rsid w:val="00A20C37"/>
    <w:rsid w:val="00A21D04"/>
    <w:rsid w:val="00A24F5E"/>
    <w:rsid w:val="00A338ED"/>
    <w:rsid w:val="00A43733"/>
    <w:rsid w:val="00A46B20"/>
    <w:rsid w:val="00A50DD0"/>
    <w:rsid w:val="00A523EA"/>
    <w:rsid w:val="00A52D19"/>
    <w:rsid w:val="00A540C5"/>
    <w:rsid w:val="00A57A45"/>
    <w:rsid w:val="00A626DD"/>
    <w:rsid w:val="00A642D6"/>
    <w:rsid w:val="00A65CF8"/>
    <w:rsid w:val="00A6687F"/>
    <w:rsid w:val="00A707A3"/>
    <w:rsid w:val="00A70A5E"/>
    <w:rsid w:val="00A71B6D"/>
    <w:rsid w:val="00A71EC9"/>
    <w:rsid w:val="00A738EB"/>
    <w:rsid w:val="00A74C7F"/>
    <w:rsid w:val="00A800A0"/>
    <w:rsid w:val="00A80421"/>
    <w:rsid w:val="00A80B2E"/>
    <w:rsid w:val="00A80D3D"/>
    <w:rsid w:val="00A81D2C"/>
    <w:rsid w:val="00A83ECA"/>
    <w:rsid w:val="00A86044"/>
    <w:rsid w:val="00A9154B"/>
    <w:rsid w:val="00A923B8"/>
    <w:rsid w:val="00A947D9"/>
    <w:rsid w:val="00AA02A4"/>
    <w:rsid w:val="00AB080D"/>
    <w:rsid w:val="00AB466C"/>
    <w:rsid w:val="00AB4CD5"/>
    <w:rsid w:val="00AB6F28"/>
    <w:rsid w:val="00AB6F92"/>
    <w:rsid w:val="00AC0AC7"/>
    <w:rsid w:val="00AC1756"/>
    <w:rsid w:val="00AC6A98"/>
    <w:rsid w:val="00AD15DF"/>
    <w:rsid w:val="00AD3584"/>
    <w:rsid w:val="00AD56FA"/>
    <w:rsid w:val="00AE0BCA"/>
    <w:rsid w:val="00AF5808"/>
    <w:rsid w:val="00AF5B54"/>
    <w:rsid w:val="00AF5D26"/>
    <w:rsid w:val="00AF613A"/>
    <w:rsid w:val="00AF6B32"/>
    <w:rsid w:val="00B02624"/>
    <w:rsid w:val="00B05AE5"/>
    <w:rsid w:val="00B07486"/>
    <w:rsid w:val="00B13043"/>
    <w:rsid w:val="00B14A36"/>
    <w:rsid w:val="00B22968"/>
    <w:rsid w:val="00B33379"/>
    <w:rsid w:val="00B37A7A"/>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512"/>
    <w:rsid w:val="00BD18F0"/>
    <w:rsid w:val="00BD2BBB"/>
    <w:rsid w:val="00BE0CC2"/>
    <w:rsid w:val="00BE538B"/>
    <w:rsid w:val="00C028A4"/>
    <w:rsid w:val="00C0379D"/>
    <w:rsid w:val="00C047B0"/>
    <w:rsid w:val="00C05114"/>
    <w:rsid w:val="00C070F9"/>
    <w:rsid w:val="00C11427"/>
    <w:rsid w:val="00C1298D"/>
    <w:rsid w:val="00C163D2"/>
    <w:rsid w:val="00C1680C"/>
    <w:rsid w:val="00C25136"/>
    <w:rsid w:val="00C25742"/>
    <w:rsid w:val="00C328A4"/>
    <w:rsid w:val="00C34EC8"/>
    <w:rsid w:val="00C3535E"/>
    <w:rsid w:val="00C3594C"/>
    <w:rsid w:val="00C432CE"/>
    <w:rsid w:val="00C4796C"/>
    <w:rsid w:val="00C47DE7"/>
    <w:rsid w:val="00C5292A"/>
    <w:rsid w:val="00C55E85"/>
    <w:rsid w:val="00C6301B"/>
    <w:rsid w:val="00C66F10"/>
    <w:rsid w:val="00C75511"/>
    <w:rsid w:val="00C77231"/>
    <w:rsid w:val="00C7798D"/>
    <w:rsid w:val="00C81614"/>
    <w:rsid w:val="00C85C87"/>
    <w:rsid w:val="00C87824"/>
    <w:rsid w:val="00C942A2"/>
    <w:rsid w:val="00CA04B3"/>
    <w:rsid w:val="00CB2A50"/>
    <w:rsid w:val="00CB328B"/>
    <w:rsid w:val="00CB3E46"/>
    <w:rsid w:val="00CB5540"/>
    <w:rsid w:val="00CB7AF1"/>
    <w:rsid w:val="00CC4FA9"/>
    <w:rsid w:val="00CD167B"/>
    <w:rsid w:val="00CD2F32"/>
    <w:rsid w:val="00CD4306"/>
    <w:rsid w:val="00CD7F18"/>
    <w:rsid w:val="00CE0373"/>
    <w:rsid w:val="00CE40F7"/>
    <w:rsid w:val="00CE5003"/>
    <w:rsid w:val="00CF3409"/>
    <w:rsid w:val="00CF5FF8"/>
    <w:rsid w:val="00D00355"/>
    <w:rsid w:val="00D036DA"/>
    <w:rsid w:val="00D03EAA"/>
    <w:rsid w:val="00D05CC6"/>
    <w:rsid w:val="00D07CE2"/>
    <w:rsid w:val="00D1525D"/>
    <w:rsid w:val="00D178AD"/>
    <w:rsid w:val="00D20244"/>
    <w:rsid w:val="00D329B8"/>
    <w:rsid w:val="00D36541"/>
    <w:rsid w:val="00D37E7B"/>
    <w:rsid w:val="00D41861"/>
    <w:rsid w:val="00D42829"/>
    <w:rsid w:val="00D43F01"/>
    <w:rsid w:val="00D45AF7"/>
    <w:rsid w:val="00D50FF0"/>
    <w:rsid w:val="00D52D14"/>
    <w:rsid w:val="00D57A7C"/>
    <w:rsid w:val="00D60CED"/>
    <w:rsid w:val="00D6391E"/>
    <w:rsid w:val="00D66449"/>
    <w:rsid w:val="00D66B31"/>
    <w:rsid w:val="00D70C25"/>
    <w:rsid w:val="00D715E2"/>
    <w:rsid w:val="00D7435F"/>
    <w:rsid w:val="00D7514C"/>
    <w:rsid w:val="00D8130C"/>
    <w:rsid w:val="00D87DE6"/>
    <w:rsid w:val="00D915C1"/>
    <w:rsid w:val="00DA2287"/>
    <w:rsid w:val="00DA7BA9"/>
    <w:rsid w:val="00DB0450"/>
    <w:rsid w:val="00DB1568"/>
    <w:rsid w:val="00DB37E7"/>
    <w:rsid w:val="00DC1B36"/>
    <w:rsid w:val="00DC5AC5"/>
    <w:rsid w:val="00DC63C0"/>
    <w:rsid w:val="00DD0C9B"/>
    <w:rsid w:val="00DD174E"/>
    <w:rsid w:val="00DD40E5"/>
    <w:rsid w:val="00DE01C7"/>
    <w:rsid w:val="00DE22EF"/>
    <w:rsid w:val="00DE295B"/>
    <w:rsid w:val="00DE2FD9"/>
    <w:rsid w:val="00DE3B0A"/>
    <w:rsid w:val="00DE5608"/>
    <w:rsid w:val="00DE5619"/>
    <w:rsid w:val="00DE5CC5"/>
    <w:rsid w:val="00DE7198"/>
    <w:rsid w:val="00DF0289"/>
    <w:rsid w:val="00DF7668"/>
    <w:rsid w:val="00E02523"/>
    <w:rsid w:val="00E05A29"/>
    <w:rsid w:val="00E06A56"/>
    <w:rsid w:val="00E1081B"/>
    <w:rsid w:val="00E111CF"/>
    <w:rsid w:val="00E11A14"/>
    <w:rsid w:val="00E1425D"/>
    <w:rsid w:val="00E1435A"/>
    <w:rsid w:val="00E1558E"/>
    <w:rsid w:val="00E1626C"/>
    <w:rsid w:val="00E168BF"/>
    <w:rsid w:val="00E24D88"/>
    <w:rsid w:val="00E26B34"/>
    <w:rsid w:val="00E34826"/>
    <w:rsid w:val="00E3693F"/>
    <w:rsid w:val="00E374A2"/>
    <w:rsid w:val="00E43544"/>
    <w:rsid w:val="00E4607C"/>
    <w:rsid w:val="00E57871"/>
    <w:rsid w:val="00E638AF"/>
    <w:rsid w:val="00E65984"/>
    <w:rsid w:val="00E72BA6"/>
    <w:rsid w:val="00E8278D"/>
    <w:rsid w:val="00E84890"/>
    <w:rsid w:val="00E8654F"/>
    <w:rsid w:val="00E86932"/>
    <w:rsid w:val="00E914A3"/>
    <w:rsid w:val="00E9188C"/>
    <w:rsid w:val="00E91A65"/>
    <w:rsid w:val="00E94C2E"/>
    <w:rsid w:val="00E9683B"/>
    <w:rsid w:val="00E9699A"/>
    <w:rsid w:val="00EA107B"/>
    <w:rsid w:val="00EA1913"/>
    <w:rsid w:val="00EA68BA"/>
    <w:rsid w:val="00EB3203"/>
    <w:rsid w:val="00EB4FE9"/>
    <w:rsid w:val="00EB5D9D"/>
    <w:rsid w:val="00EC5E6B"/>
    <w:rsid w:val="00ED4B47"/>
    <w:rsid w:val="00ED5FC7"/>
    <w:rsid w:val="00EE0A6D"/>
    <w:rsid w:val="00EE0F8A"/>
    <w:rsid w:val="00F007DC"/>
    <w:rsid w:val="00F00F40"/>
    <w:rsid w:val="00F03713"/>
    <w:rsid w:val="00F06847"/>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7344E"/>
    <w:rsid w:val="00F80043"/>
    <w:rsid w:val="00F821EF"/>
    <w:rsid w:val="00F85366"/>
    <w:rsid w:val="00F8784C"/>
    <w:rsid w:val="00F9352C"/>
    <w:rsid w:val="00F9640B"/>
    <w:rsid w:val="00FA0750"/>
    <w:rsid w:val="00FA0EA2"/>
    <w:rsid w:val="00FA21A8"/>
    <w:rsid w:val="00FA4389"/>
    <w:rsid w:val="00FA5790"/>
    <w:rsid w:val="00FB48F4"/>
    <w:rsid w:val="00FB796E"/>
    <w:rsid w:val="00FC083A"/>
    <w:rsid w:val="00FC2346"/>
    <w:rsid w:val="00FC505E"/>
    <w:rsid w:val="00FC51BC"/>
    <w:rsid w:val="00FD63AF"/>
    <w:rsid w:val="00FE4D51"/>
    <w:rsid w:val="00FE5893"/>
    <w:rsid w:val="00FF387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merlighting.co.u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ymt.org.u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704</Words>
  <Characters>4437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50</cp:revision>
  <cp:lastPrinted>2019-01-10T17:28:00Z</cp:lastPrinted>
  <dcterms:created xsi:type="dcterms:W3CDTF">2022-04-19T14:05:00Z</dcterms:created>
  <dcterms:modified xsi:type="dcterms:W3CDTF">2025-03-11T11:37:00Z</dcterms:modified>
</cp:coreProperties>
</file>