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32562E" w:rsidRDefault="00000000">
      <w:pPr>
        <w:rPr>
          <w:rFonts w:ascii="Calibri" w:hAnsi="Calibri" w:cs="Calibri"/>
          <w:b/>
          <w:color w:val="000000" w:themeColor="text1"/>
          <w:sz w:val="28"/>
          <w:bdr w:val="none" w:sz="0" w:space="0" w:color="auto" w:frame="1"/>
        </w:rPr>
      </w:pPr>
      <w:r w:rsidRPr="0032562E">
        <w:rPr>
          <w:rFonts w:ascii="Calibri" w:hAnsi="Calibri" w:cs="Calibri"/>
          <w:sz w:val="52"/>
        </w:rPr>
        <w:t>Presse</w:t>
      </w:r>
      <w:r w:rsidR="0032562E" w:rsidRPr="0032562E">
        <w:rPr>
          <w:rFonts w:ascii="Calibri" w:hAnsi="Calibri" w:cs="Calibri"/>
          <w:sz w:val="52"/>
        </w:rPr>
        <w:t>mitteilung</w:t>
      </w:r>
    </w:p>
    <w:p w14:paraId="7904DFCE" w14:textId="77777777" w:rsidR="004330C6" w:rsidRPr="0032562E" w:rsidRDefault="004330C6" w:rsidP="003817D3">
      <w:pPr>
        <w:rPr>
          <w:rFonts w:ascii="Calibri" w:hAnsi="Calibri" w:cs="Calibri"/>
          <w:b/>
          <w:color w:val="000000" w:themeColor="text1"/>
          <w:sz w:val="28"/>
          <w:bdr w:val="none" w:sz="0" w:space="0" w:color="auto" w:frame="1"/>
        </w:rPr>
      </w:pPr>
    </w:p>
    <w:p w14:paraId="4B0ACAE3" w14:textId="77777777" w:rsidR="004330C6" w:rsidRPr="0032562E" w:rsidRDefault="004330C6" w:rsidP="003817D3">
      <w:pPr>
        <w:rPr>
          <w:rFonts w:ascii="Calibri" w:hAnsi="Calibri" w:cs="Calibri"/>
          <w:b/>
          <w:color w:val="000000" w:themeColor="text1"/>
          <w:sz w:val="28"/>
          <w:bdr w:val="none" w:sz="0" w:space="0" w:color="auto" w:frame="1"/>
        </w:rPr>
      </w:pPr>
    </w:p>
    <w:p w14:paraId="6A9C313F" w14:textId="6150A8BF" w:rsidR="003B59A8" w:rsidRDefault="007C1161" w:rsidP="003B59A8">
      <w:pPr>
        <w:pStyle w:val="StandardWeb"/>
        <w:spacing w:before="0" w:beforeAutospacing="0" w:after="0" w:afterAutospacing="0"/>
        <w:rPr>
          <w:rFonts w:ascii="Calibri" w:hAnsi="Calibri" w:cs="Calibri"/>
          <w:b/>
          <w:bCs/>
          <w:color w:val="000000" w:themeColor="text1"/>
          <w:sz w:val="44"/>
          <w:szCs w:val="44"/>
        </w:rPr>
      </w:pPr>
      <w:r>
        <w:rPr>
          <w:rFonts w:ascii="Calibri" w:hAnsi="Calibri" w:cs="Calibri"/>
          <w:b/>
          <w:bCs/>
          <w:color w:val="000000" w:themeColor="text1"/>
          <w:sz w:val="44"/>
          <w:szCs w:val="44"/>
        </w:rPr>
        <w:t>Die MAUI Familie ist komplett</w:t>
      </w:r>
      <w:r w:rsidR="005B499D">
        <w:rPr>
          <w:rFonts w:ascii="Calibri" w:hAnsi="Calibri" w:cs="Calibri"/>
          <w:b/>
          <w:bCs/>
          <w:color w:val="000000" w:themeColor="text1"/>
          <w:sz w:val="44"/>
          <w:szCs w:val="44"/>
        </w:rPr>
        <w:t xml:space="preserve"> – </w:t>
      </w:r>
      <w:r w:rsidR="003B59A8" w:rsidRPr="004236B7">
        <w:rPr>
          <w:rFonts w:ascii="Calibri" w:hAnsi="Calibri" w:cs="Calibri"/>
          <w:b/>
          <w:bCs/>
          <w:color w:val="000000" w:themeColor="text1"/>
          <w:sz w:val="44"/>
          <w:szCs w:val="44"/>
        </w:rPr>
        <w:t xml:space="preserve">LD Systems MAUI G3 MIX </w:t>
      </w:r>
      <w:r>
        <w:rPr>
          <w:rFonts w:ascii="Calibri" w:hAnsi="Calibri" w:cs="Calibri"/>
          <w:b/>
          <w:bCs/>
          <w:color w:val="000000" w:themeColor="text1"/>
          <w:sz w:val="44"/>
          <w:szCs w:val="44"/>
        </w:rPr>
        <w:t>ab sofort verfügbar</w:t>
      </w:r>
    </w:p>
    <w:p w14:paraId="06BF5841" w14:textId="77777777" w:rsidR="00323EFE" w:rsidRPr="0032562E" w:rsidRDefault="00323EFE" w:rsidP="00323EFE">
      <w:pPr>
        <w:rPr>
          <w:rFonts w:ascii="Calibri" w:hAnsi="Calibri" w:cs="Calibri"/>
          <w:sz w:val="44"/>
          <w:szCs w:val="44"/>
        </w:rPr>
      </w:pPr>
    </w:p>
    <w:p w14:paraId="1EBDEAB7" w14:textId="3BAC2AA6" w:rsidR="00F27B8F" w:rsidRDefault="00000000" w:rsidP="00F27B8F">
      <w:pPr>
        <w:rPr>
          <w:rFonts w:ascii="Calibri" w:hAnsi="Calibri" w:cs="Calibri"/>
          <w:b/>
          <w:bCs/>
          <w:color w:val="000000" w:themeColor="text1"/>
          <w:sz w:val="22"/>
          <w:szCs w:val="22"/>
        </w:rPr>
      </w:pPr>
      <w:r w:rsidRPr="0032562E">
        <w:rPr>
          <w:rFonts w:ascii="Calibri" w:hAnsi="Calibri" w:cs="Calibri"/>
          <w:b/>
          <w:bCs/>
          <w:color w:val="000000" w:themeColor="text1"/>
          <w:sz w:val="22"/>
          <w:szCs w:val="22"/>
        </w:rPr>
        <w:t>Neu-Anspach</w:t>
      </w:r>
      <w:r w:rsidR="00D25306" w:rsidRPr="0032562E">
        <w:rPr>
          <w:rFonts w:ascii="Calibri" w:hAnsi="Calibri" w:cs="Calibri"/>
          <w:b/>
          <w:bCs/>
          <w:color w:val="000000" w:themeColor="text1"/>
          <w:sz w:val="22"/>
          <w:szCs w:val="22"/>
        </w:rPr>
        <w:t xml:space="preserve">, Deutschland // </w:t>
      </w:r>
      <w:r w:rsidR="00751F58">
        <w:rPr>
          <w:rFonts w:ascii="Calibri" w:hAnsi="Calibri" w:cs="Calibri"/>
          <w:b/>
          <w:bCs/>
          <w:color w:val="000000" w:themeColor="text1"/>
          <w:sz w:val="22"/>
          <w:szCs w:val="22"/>
        </w:rPr>
        <w:t>27</w:t>
      </w:r>
      <w:r w:rsidR="001B4AEC" w:rsidRPr="00FF2A6A">
        <w:rPr>
          <w:rFonts w:ascii="Calibri" w:hAnsi="Calibri" w:cs="Calibri"/>
          <w:b/>
          <w:bCs/>
          <w:color w:val="000000" w:themeColor="text1"/>
          <w:sz w:val="22"/>
          <w:szCs w:val="22"/>
        </w:rPr>
        <w:t xml:space="preserve">. </w:t>
      </w:r>
      <w:r w:rsidR="005B499D" w:rsidRPr="00FF2A6A">
        <w:rPr>
          <w:rFonts w:ascii="Calibri" w:hAnsi="Calibri" w:cs="Calibri"/>
          <w:b/>
          <w:bCs/>
          <w:color w:val="000000" w:themeColor="text1"/>
          <w:sz w:val="22"/>
          <w:szCs w:val="22"/>
        </w:rPr>
        <w:t>Januar</w:t>
      </w:r>
      <w:r w:rsidR="001B4AEC" w:rsidRPr="00FF2A6A">
        <w:rPr>
          <w:rFonts w:ascii="Calibri" w:hAnsi="Calibri" w:cs="Calibri"/>
          <w:b/>
          <w:bCs/>
          <w:color w:val="000000" w:themeColor="text1"/>
          <w:sz w:val="22"/>
          <w:szCs w:val="22"/>
        </w:rPr>
        <w:t xml:space="preserve"> 202</w:t>
      </w:r>
      <w:r w:rsidR="005B499D" w:rsidRPr="00FF2A6A">
        <w:rPr>
          <w:rFonts w:ascii="Calibri" w:hAnsi="Calibri" w:cs="Calibri"/>
          <w:b/>
          <w:bCs/>
          <w:color w:val="000000" w:themeColor="text1"/>
          <w:sz w:val="22"/>
          <w:szCs w:val="22"/>
        </w:rPr>
        <w:t>5</w:t>
      </w:r>
      <w:r w:rsidR="001B4AEC" w:rsidRPr="00FF2A6A">
        <w:rPr>
          <w:rFonts w:ascii="Calibri" w:hAnsi="Calibri" w:cs="Calibri"/>
          <w:b/>
          <w:bCs/>
          <w:color w:val="000000" w:themeColor="text1"/>
          <w:sz w:val="22"/>
          <w:szCs w:val="22"/>
        </w:rPr>
        <w:t xml:space="preserve"> </w:t>
      </w:r>
      <w:r w:rsidR="00D25306" w:rsidRPr="0032562E">
        <w:rPr>
          <w:rFonts w:ascii="Calibri" w:hAnsi="Calibri" w:cs="Calibri"/>
          <w:b/>
          <w:bCs/>
          <w:color w:val="000000" w:themeColor="text1"/>
          <w:sz w:val="22"/>
          <w:szCs w:val="22"/>
        </w:rPr>
        <w:t xml:space="preserve">// </w:t>
      </w:r>
      <w:r w:rsidR="00662F14">
        <w:rPr>
          <w:rFonts w:ascii="Calibri" w:hAnsi="Calibri" w:cs="Calibri"/>
          <w:b/>
          <w:bCs/>
          <w:color w:val="000000" w:themeColor="text1"/>
          <w:sz w:val="22"/>
          <w:szCs w:val="22"/>
        </w:rPr>
        <w:t xml:space="preserve">LD Systems gibt die sofortige Verfügbarkeit der </w:t>
      </w:r>
      <w:r w:rsidR="00F44C3A">
        <w:rPr>
          <w:rFonts w:ascii="Calibri" w:hAnsi="Calibri" w:cs="Calibri"/>
          <w:b/>
          <w:bCs/>
          <w:color w:val="000000" w:themeColor="text1"/>
          <w:sz w:val="22"/>
          <w:szCs w:val="22"/>
        </w:rPr>
        <w:t xml:space="preserve">MAUI G3 MIX </w:t>
      </w:r>
      <w:r w:rsidR="00662F14">
        <w:rPr>
          <w:rFonts w:ascii="Calibri" w:hAnsi="Calibri" w:cs="Calibri"/>
          <w:b/>
          <w:bCs/>
          <w:color w:val="000000" w:themeColor="text1"/>
          <w:sz w:val="22"/>
          <w:szCs w:val="22"/>
        </w:rPr>
        <w:t xml:space="preserve">bekannt. </w:t>
      </w:r>
      <w:r w:rsidR="00017F4B">
        <w:rPr>
          <w:rFonts w:ascii="Calibri" w:hAnsi="Calibri" w:cs="Calibri"/>
          <w:b/>
          <w:bCs/>
          <w:sz w:val="22"/>
          <w:szCs w:val="22"/>
        </w:rPr>
        <w:t xml:space="preserve">Die Modelle </w:t>
      </w:r>
      <w:r w:rsidR="00017F4B" w:rsidRPr="003B59A8">
        <w:rPr>
          <w:rFonts w:ascii="Calibri" w:hAnsi="Calibri" w:cs="Calibri"/>
          <w:b/>
          <w:bCs/>
          <w:sz w:val="22"/>
          <w:szCs w:val="22"/>
        </w:rPr>
        <w:t>MAUI 11 G3 MIX und MAUI 28 G3 MIX</w:t>
      </w:r>
      <w:r w:rsidR="00017F4B">
        <w:rPr>
          <w:rFonts w:ascii="Calibri" w:hAnsi="Calibri" w:cs="Calibri"/>
          <w:b/>
          <w:bCs/>
          <w:sz w:val="22"/>
          <w:szCs w:val="22"/>
        </w:rPr>
        <w:t xml:space="preserve"> erweitern </w:t>
      </w:r>
      <w:r w:rsidR="00017F4B" w:rsidRPr="003B59A8">
        <w:rPr>
          <w:rFonts w:ascii="Calibri" w:hAnsi="Calibri" w:cs="Calibri"/>
          <w:b/>
          <w:bCs/>
          <w:sz w:val="22"/>
          <w:szCs w:val="22"/>
        </w:rPr>
        <w:t xml:space="preserve">die Einsatzmöglichkeiten der </w:t>
      </w:r>
      <w:r w:rsidR="00017F4B">
        <w:rPr>
          <w:rFonts w:ascii="Calibri" w:hAnsi="Calibri" w:cs="Calibri"/>
          <w:b/>
          <w:bCs/>
          <w:sz w:val="22"/>
          <w:szCs w:val="22"/>
        </w:rPr>
        <w:t xml:space="preserve">beliebten </w:t>
      </w:r>
      <w:r w:rsidR="00017F4B" w:rsidRPr="003B59A8">
        <w:rPr>
          <w:rFonts w:ascii="Calibri" w:hAnsi="Calibri" w:cs="Calibri"/>
          <w:b/>
          <w:bCs/>
          <w:sz w:val="22"/>
          <w:szCs w:val="22"/>
        </w:rPr>
        <w:t>MAUI G3</w:t>
      </w:r>
      <w:r w:rsidR="00017F4B">
        <w:rPr>
          <w:rFonts w:ascii="Calibri" w:hAnsi="Calibri" w:cs="Calibri"/>
          <w:b/>
          <w:bCs/>
          <w:sz w:val="22"/>
          <w:szCs w:val="22"/>
        </w:rPr>
        <w:t xml:space="preserve"> Serie um ein </w:t>
      </w:r>
      <w:r w:rsidR="00017F4B" w:rsidRPr="003B59A8">
        <w:rPr>
          <w:rFonts w:ascii="Calibri" w:hAnsi="Calibri" w:cs="Calibri"/>
          <w:b/>
          <w:bCs/>
          <w:sz w:val="22"/>
          <w:szCs w:val="22"/>
        </w:rPr>
        <w:t>integrierte</w:t>
      </w:r>
      <w:r w:rsidR="00017F4B">
        <w:rPr>
          <w:rFonts w:ascii="Calibri" w:hAnsi="Calibri" w:cs="Calibri"/>
          <w:b/>
          <w:bCs/>
          <w:sz w:val="22"/>
          <w:szCs w:val="22"/>
        </w:rPr>
        <w:t>s digitales</w:t>
      </w:r>
      <w:r w:rsidR="00017F4B" w:rsidRPr="003B59A8">
        <w:rPr>
          <w:rFonts w:ascii="Calibri" w:hAnsi="Calibri" w:cs="Calibri"/>
          <w:b/>
          <w:bCs/>
          <w:sz w:val="22"/>
          <w:szCs w:val="22"/>
        </w:rPr>
        <w:t xml:space="preserve"> 6-Kanal-Mischpult, professionelle Effekte </w:t>
      </w:r>
      <w:r w:rsidR="00017F4B">
        <w:rPr>
          <w:rFonts w:ascii="Calibri" w:hAnsi="Calibri" w:cs="Calibri"/>
          <w:b/>
          <w:bCs/>
          <w:sz w:val="22"/>
          <w:szCs w:val="22"/>
        </w:rPr>
        <w:t>und</w:t>
      </w:r>
      <w:r w:rsidR="00017F4B" w:rsidRPr="003B59A8">
        <w:rPr>
          <w:rFonts w:ascii="Calibri" w:hAnsi="Calibri" w:cs="Calibri"/>
          <w:b/>
          <w:bCs/>
          <w:sz w:val="22"/>
          <w:szCs w:val="22"/>
        </w:rPr>
        <w:t xml:space="preserve"> die komfortable kabellose Fernsteuerung via Smartphone oder Table</w:t>
      </w:r>
      <w:r w:rsidR="00017F4B">
        <w:rPr>
          <w:rFonts w:ascii="Calibri" w:hAnsi="Calibri" w:cs="Calibri"/>
          <w:b/>
          <w:bCs/>
          <w:sz w:val="22"/>
          <w:szCs w:val="22"/>
        </w:rPr>
        <w:t xml:space="preserve">t. </w:t>
      </w:r>
      <w:r w:rsidR="009F5D1E">
        <w:rPr>
          <w:rFonts w:ascii="Calibri" w:hAnsi="Calibri" w:cs="Calibri"/>
          <w:b/>
          <w:bCs/>
          <w:color w:val="000000" w:themeColor="text1"/>
          <w:sz w:val="22"/>
          <w:szCs w:val="22"/>
        </w:rPr>
        <w:t xml:space="preserve">Mit </w:t>
      </w:r>
      <w:r w:rsidR="00017F4B">
        <w:rPr>
          <w:rFonts w:ascii="Calibri" w:hAnsi="Calibri" w:cs="Calibri"/>
          <w:b/>
          <w:bCs/>
          <w:color w:val="000000" w:themeColor="text1"/>
          <w:sz w:val="22"/>
          <w:szCs w:val="22"/>
        </w:rPr>
        <w:t>den</w:t>
      </w:r>
      <w:r w:rsidR="009F5D1E">
        <w:rPr>
          <w:rFonts w:ascii="Calibri" w:hAnsi="Calibri" w:cs="Calibri"/>
          <w:b/>
          <w:bCs/>
          <w:color w:val="000000" w:themeColor="text1"/>
          <w:sz w:val="22"/>
          <w:szCs w:val="22"/>
        </w:rPr>
        <w:t xml:space="preserve"> </w:t>
      </w:r>
      <w:r w:rsidR="00786661">
        <w:rPr>
          <w:rFonts w:ascii="Calibri" w:hAnsi="Calibri" w:cs="Calibri"/>
          <w:b/>
          <w:bCs/>
          <w:color w:val="000000" w:themeColor="text1"/>
          <w:sz w:val="22"/>
          <w:szCs w:val="22"/>
        </w:rPr>
        <w:t xml:space="preserve">neuen </w:t>
      </w:r>
      <w:r w:rsidR="005477E7">
        <w:rPr>
          <w:rFonts w:ascii="Calibri" w:hAnsi="Calibri" w:cs="Calibri"/>
          <w:b/>
          <w:bCs/>
          <w:color w:val="000000" w:themeColor="text1"/>
          <w:sz w:val="22"/>
          <w:szCs w:val="22"/>
        </w:rPr>
        <w:t xml:space="preserve">Säulen-PA-Systemen </w:t>
      </w:r>
      <w:r w:rsidR="00786661">
        <w:rPr>
          <w:rFonts w:ascii="Calibri" w:hAnsi="Calibri" w:cs="Calibri"/>
          <w:b/>
          <w:bCs/>
          <w:color w:val="000000" w:themeColor="text1"/>
          <w:sz w:val="22"/>
          <w:szCs w:val="22"/>
        </w:rPr>
        <w:t>ist die MAUI Familie endlich komplett</w:t>
      </w:r>
      <w:r w:rsidR="00C753D9">
        <w:rPr>
          <w:rFonts w:ascii="Calibri" w:hAnsi="Calibri" w:cs="Calibri"/>
          <w:b/>
          <w:bCs/>
          <w:color w:val="000000" w:themeColor="text1"/>
          <w:sz w:val="22"/>
          <w:szCs w:val="22"/>
        </w:rPr>
        <w:t xml:space="preserve">. </w:t>
      </w:r>
      <w:r w:rsidR="00F27B8F">
        <w:rPr>
          <w:rFonts w:ascii="Calibri" w:hAnsi="Calibri" w:cs="Calibri"/>
          <w:b/>
          <w:bCs/>
          <w:color w:val="000000" w:themeColor="text1"/>
          <w:sz w:val="22"/>
          <w:szCs w:val="22"/>
        </w:rPr>
        <w:t xml:space="preserve">Abgerundet wird das </w:t>
      </w:r>
      <w:r w:rsidR="00DD27C3">
        <w:rPr>
          <w:rFonts w:ascii="Calibri" w:hAnsi="Calibri" w:cs="Calibri"/>
          <w:b/>
          <w:bCs/>
          <w:color w:val="000000" w:themeColor="text1"/>
          <w:sz w:val="22"/>
          <w:szCs w:val="22"/>
        </w:rPr>
        <w:t xml:space="preserve">vielseitige </w:t>
      </w:r>
      <w:r w:rsidR="00F27B8F">
        <w:rPr>
          <w:rFonts w:ascii="Calibri" w:hAnsi="Calibri" w:cs="Calibri"/>
          <w:b/>
          <w:bCs/>
          <w:color w:val="000000" w:themeColor="text1"/>
          <w:sz w:val="22"/>
          <w:szCs w:val="22"/>
        </w:rPr>
        <w:t>Portfolio vo</w:t>
      </w:r>
      <w:r w:rsidR="00DD27C3">
        <w:rPr>
          <w:rFonts w:ascii="Calibri" w:hAnsi="Calibri" w:cs="Calibri"/>
          <w:b/>
          <w:bCs/>
          <w:color w:val="000000" w:themeColor="text1"/>
          <w:sz w:val="22"/>
          <w:szCs w:val="22"/>
        </w:rPr>
        <w:t xml:space="preserve">m </w:t>
      </w:r>
      <w:r w:rsidR="00F27B8F">
        <w:rPr>
          <w:rFonts w:ascii="Calibri" w:hAnsi="Calibri" w:cs="Calibri"/>
          <w:b/>
          <w:bCs/>
          <w:sz w:val="22"/>
          <w:szCs w:val="22"/>
        </w:rPr>
        <w:t>professionellen PA-System MAUI 44 G2 für die ausgewachsene Band-Beschallung.</w:t>
      </w:r>
    </w:p>
    <w:p w14:paraId="04C71764" w14:textId="77777777" w:rsidR="003B59A8" w:rsidRPr="003B59A8" w:rsidRDefault="003B59A8" w:rsidP="003B59A8">
      <w:pPr>
        <w:pStyle w:val="StandardWeb"/>
        <w:spacing w:before="0" w:beforeAutospacing="0" w:after="0" w:afterAutospacing="0"/>
        <w:rPr>
          <w:rFonts w:ascii="Calibri" w:hAnsi="Calibri" w:cs="Calibri"/>
          <w:sz w:val="22"/>
          <w:szCs w:val="22"/>
          <w:lang w:bidi="de-DE"/>
        </w:rPr>
      </w:pPr>
    </w:p>
    <w:p w14:paraId="64D8FED0" w14:textId="003DABDC" w:rsidR="003B59A8" w:rsidRPr="003B59A8" w:rsidRDefault="003B59A8" w:rsidP="003B59A8">
      <w:pPr>
        <w:rPr>
          <w:rFonts w:ascii="Calibri" w:hAnsi="Calibri" w:cs="Calibri"/>
          <w:sz w:val="22"/>
          <w:szCs w:val="22"/>
        </w:rPr>
      </w:pPr>
      <w:r w:rsidRPr="003B59A8">
        <w:rPr>
          <w:rFonts w:ascii="Calibri" w:hAnsi="Calibri" w:cs="Calibri"/>
          <w:color w:val="000000" w:themeColor="text1"/>
          <w:sz w:val="22"/>
          <w:szCs w:val="22"/>
        </w:rPr>
        <w:t>Die MAUI G3 MIX Serie vereint a</w:t>
      </w:r>
      <w:r w:rsidRPr="003B59A8">
        <w:rPr>
          <w:rFonts w:ascii="Calibri" w:eastAsiaTheme="minorHAnsi" w:hAnsi="Calibri" w:cs="Calibri"/>
          <w:color w:val="000000" w:themeColor="text1"/>
          <w:kern w:val="2"/>
          <w:sz w:val="22"/>
          <w:szCs w:val="22"/>
          <w:lang w:eastAsia="en-US"/>
          <w14:ligatures w14:val="standardContextual"/>
        </w:rPr>
        <w:t>lle</w:t>
      </w:r>
      <w:r w:rsidRPr="003B59A8">
        <w:rPr>
          <w:rFonts w:ascii="Calibri" w:hAnsi="Calibri" w:cs="Calibri"/>
          <w:color w:val="000000" w:themeColor="text1"/>
          <w:sz w:val="22"/>
          <w:szCs w:val="22"/>
        </w:rPr>
        <w:t xml:space="preserve"> Komponenten für den flexiblen Live-Einsatz</w:t>
      </w:r>
      <w:r w:rsidR="0057480A">
        <w:rPr>
          <w:rFonts w:ascii="Calibri" w:hAnsi="Calibri" w:cs="Calibri"/>
          <w:color w:val="000000" w:themeColor="text1"/>
          <w:sz w:val="22"/>
          <w:szCs w:val="22"/>
        </w:rPr>
        <w:t xml:space="preserve"> in einem </w:t>
      </w:r>
      <w:r w:rsidR="00483E03">
        <w:rPr>
          <w:rFonts w:ascii="Calibri" w:hAnsi="Calibri" w:cs="Calibri"/>
          <w:color w:val="000000" w:themeColor="text1"/>
          <w:sz w:val="22"/>
          <w:szCs w:val="22"/>
        </w:rPr>
        <w:t>PA-System</w:t>
      </w:r>
      <w:r w:rsidRPr="003B59A8">
        <w:rPr>
          <w:rFonts w:ascii="Calibri" w:hAnsi="Calibri" w:cs="Calibri"/>
          <w:color w:val="000000" w:themeColor="text1"/>
          <w:sz w:val="22"/>
          <w:szCs w:val="22"/>
        </w:rPr>
        <w:t xml:space="preserve">: Mischpult, Effekte, Dynamikbearbeitung, Controller, Endstufen und Lautsprecher. </w:t>
      </w:r>
      <w:r w:rsidRPr="003B59A8">
        <w:rPr>
          <w:rFonts w:ascii="Calibri" w:hAnsi="Calibri" w:cs="Calibri"/>
          <w:sz w:val="22"/>
          <w:szCs w:val="22"/>
        </w:rPr>
        <w:t>Das integrierte</w:t>
      </w:r>
      <w:r w:rsidR="00E81631">
        <w:rPr>
          <w:rFonts w:ascii="Calibri" w:hAnsi="Calibri" w:cs="Calibri"/>
          <w:sz w:val="22"/>
          <w:szCs w:val="22"/>
        </w:rPr>
        <w:t xml:space="preserve"> </w:t>
      </w:r>
      <w:r w:rsidRPr="003B59A8">
        <w:rPr>
          <w:rFonts w:ascii="Calibri" w:hAnsi="Calibri" w:cs="Calibri"/>
          <w:sz w:val="22"/>
          <w:szCs w:val="22"/>
        </w:rPr>
        <w:t xml:space="preserve">6-Kanal-Mischpult </w:t>
      </w:r>
      <w:r w:rsidR="009A55C0">
        <w:rPr>
          <w:rFonts w:ascii="Calibri" w:hAnsi="Calibri" w:cs="Calibri"/>
          <w:sz w:val="22"/>
          <w:szCs w:val="22"/>
        </w:rPr>
        <w:t>ermöglicht den</w:t>
      </w:r>
      <w:r w:rsidRPr="003B59A8">
        <w:rPr>
          <w:rFonts w:ascii="Calibri" w:hAnsi="Calibri" w:cs="Calibri"/>
          <w:sz w:val="22"/>
          <w:szCs w:val="22"/>
        </w:rPr>
        <w:t xml:space="preserve"> Anschluss von Mikrofonen, Line-Geräten </w:t>
      </w:r>
      <w:r w:rsidR="009A55C0">
        <w:rPr>
          <w:rFonts w:ascii="Calibri" w:hAnsi="Calibri" w:cs="Calibri"/>
          <w:sz w:val="22"/>
          <w:szCs w:val="22"/>
        </w:rPr>
        <w:t>und</w:t>
      </w:r>
      <w:r w:rsidRPr="003B59A8">
        <w:rPr>
          <w:rFonts w:ascii="Calibri" w:hAnsi="Calibri" w:cs="Calibri"/>
          <w:sz w:val="22"/>
          <w:szCs w:val="22"/>
        </w:rPr>
        <w:t xml:space="preserve"> hochohmigen Instrumenten</w:t>
      </w:r>
      <w:r w:rsidR="0043036A">
        <w:rPr>
          <w:rFonts w:ascii="Calibri" w:hAnsi="Calibri" w:cs="Calibri"/>
          <w:sz w:val="22"/>
          <w:szCs w:val="22"/>
        </w:rPr>
        <w:t xml:space="preserve"> sowie die kabellose Verbindung externer Geräte via </w:t>
      </w:r>
      <w:r w:rsidRPr="003B59A8">
        <w:rPr>
          <w:rFonts w:ascii="Calibri" w:hAnsi="Calibri" w:cs="Calibri"/>
          <w:sz w:val="22"/>
          <w:szCs w:val="22"/>
        </w:rPr>
        <w:t>Bluetooth-Stereo</w:t>
      </w:r>
      <w:r w:rsidR="0043036A">
        <w:rPr>
          <w:rFonts w:ascii="Calibri" w:hAnsi="Calibri" w:cs="Calibri"/>
          <w:sz w:val="22"/>
          <w:szCs w:val="22"/>
        </w:rPr>
        <w:t>.</w:t>
      </w:r>
      <w:r w:rsidRPr="003B59A8">
        <w:rPr>
          <w:rFonts w:ascii="Calibri" w:hAnsi="Calibri" w:cs="Calibri"/>
          <w:sz w:val="22"/>
          <w:szCs w:val="22"/>
        </w:rPr>
        <w:t xml:space="preserve"> </w:t>
      </w:r>
      <w:r w:rsidR="0043036A">
        <w:rPr>
          <w:rFonts w:ascii="Calibri" w:hAnsi="Calibri" w:cs="Calibri"/>
          <w:sz w:val="22"/>
          <w:szCs w:val="22"/>
        </w:rPr>
        <w:t xml:space="preserve">Ausgangsseitig lässt sich </w:t>
      </w:r>
      <w:r w:rsidR="00483E03">
        <w:rPr>
          <w:rFonts w:ascii="Calibri" w:hAnsi="Calibri" w:cs="Calibri"/>
          <w:sz w:val="22"/>
          <w:szCs w:val="22"/>
        </w:rPr>
        <w:t xml:space="preserve">die Säulen-PA </w:t>
      </w:r>
      <w:r w:rsidR="002301BC">
        <w:rPr>
          <w:rFonts w:ascii="Calibri" w:hAnsi="Calibri" w:cs="Calibri"/>
          <w:sz w:val="22"/>
          <w:szCs w:val="22"/>
        </w:rPr>
        <w:t xml:space="preserve">um einen zweiten </w:t>
      </w:r>
      <w:r w:rsidRPr="003B59A8">
        <w:rPr>
          <w:rFonts w:ascii="Calibri" w:hAnsi="Calibri" w:cs="Calibri"/>
          <w:sz w:val="22"/>
          <w:szCs w:val="22"/>
        </w:rPr>
        <w:t xml:space="preserve">Subwoofer </w:t>
      </w:r>
      <w:r w:rsidR="002301BC">
        <w:rPr>
          <w:rFonts w:ascii="Calibri" w:hAnsi="Calibri" w:cs="Calibri"/>
          <w:sz w:val="22"/>
          <w:szCs w:val="22"/>
        </w:rPr>
        <w:t xml:space="preserve">und </w:t>
      </w:r>
      <w:r w:rsidRPr="003B59A8">
        <w:rPr>
          <w:rFonts w:ascii="Calibri" w:hAnsi="Calibri" w:cs="Calibri"/>
          <w:sz w:val="22"/>
          <w:szCs w:val="22"/>
        </w:rPr>
        <w:t xml:space="preserve">bis zu zwei Monitore </w:t>
      </w:r>
      <w:r w:rsidR="002301BC">
        <w:rPr>
          <w:rFonts w:ascii="Calibri" w:hAnsi="Calibri" w:cs="Calibri"/>
          <w:sz w:val="22"/>
          <w:szCs w:val="22"/>
        </w:rPr>
        <w:t>mit jeweils separatem Monito</w:t>
      </w:r>
      <w:r w:rsidR="00483E03">
        <w:rPr>
          <w:rFonts w:ascii="Calibri" w:hAnsi="Calibri" w:cs="Calibri"/>
          <w:sz w:val="22"/>
          <w:szCs w:val="22"/>
        </w:rPr>
        <w:t>r</w:t>
      </w:r>
      <w:r w:rsidR="002301BC">
        <w:rPr>
          <w:rFonts w:ascii="Calibri" w:hAnsi="Calibri" w:cs="Calibri"/>
          <w:sz w:val="22"/>
          <w:szCs w:val="22"/>
        </w:rPr>
        <w:t>mix erweitern.</w:t>
      </w:r>
      <w:r w:rsidRPr="003B59A8">
        <w:rPr>
          <w:rFonts w:ascii="Calibri" w:hAnsi="Calibri" w:cs="Calibri"/>
          <w:sz w:val="22"/>
          <w:szCs w:val="22"/>
        </w:rPr>
        <w:t xml:space="preserve"> Über den </w:t>
      </w:r>
      <w:proofErr w:type="spellStart"/>
      <w:r w:rsidRPr="003B59A8">
        <w:rPr>
          <w:rFonts w:ascii="Calibri" w:hAnsi="Calibri" w:cs="Calibri"/>
          <w:sz w:val="22"/>
          <w:szCs w:val="22"/>
        </w:rPr>
        <w:t>SysLink</w:t>
      </w:r>
      <w:proofErr w:type="spellEnd"/>
      <w:r w:rsidRPr="003B59A8">
        <w:rPr>
          <w:rFonts w:ascii="Calibri" w:hAnsi="Calibri" w:cs="Calibri"/>
          <w:sz w:val="22"/>
          <w:szCs w:val="22"/>
        </w:rPr>
        <w:t>®-</w:t>
      </w:r>
      <w:r w:rsidR="00E81631">
        <w:rPr>
          <w:rFonts w:ascii="Calibri" w:hAnsi="Calibri" w:cs="Calibri"/>
          <w:sz w:val="22"/>
          <w:szCs w:val="22"/>
        </w:rPr>
        <w:t>Anschluss</w:t>
      </w:r>
      <w:r w:rsidRPr="003B59A8">
        <w:rPr>
          <w:rFonts w:ascii="Calibri" w:hAnsi="Calibri" w:cs="Calibri"/>
          <w:sz w:val="22"/>
          <w:szCs w:val="22"/>
        </w:rPr>
        <w:t xml:space="preserve"> </w:t>
      </w:r>
      <w:r w:rsidR="00FA3FB3">
        <w:rPr>
          <w:rFonts w:ascii="Calibri" w:hAnsi="Calibri" w:cs="Calibri"/>
          <w:sz w:val="22"/>
          <w:szCs w:val="22"/>
        </w:rPr>
        <w:t>können Anwender</w:t>
      </w:r>
      <w:r w:rsidRPr="003B59A8">
        <w:rPr>
          <w:rFonts w:ascii="Calibri" w:hAnsi="Calibri" w:cs="Calibri"/>
          <w:sz w:val="22"/>
          <w:szCs w:val="22"/>
        </w:rPr>
        <w:t xml:space="preserve"> </w:t>
      </w:r>
      <w:r w:rsidR="001A7A71">
        <w:rPr>
          <w:rFonts w:ascii="Calibri" w:hAnsi="Calibri" w:cs="Calibri"/>
          <w:sz w:val="22"/>
          <w:szCs w:val="22"/>
        </w:rPr>
        <w:t xml:space="preserve">zudem </w:t>
      </w:r>
      <w:r w:rsidRPr="003B59A8">
        <w:rPr>
          <w:rFonts w:ascii="Calibri" w:hAnsi="Calibri" w:cs="Calibri"/>
          <w:sz w:val="22"/>
          <w:szCs w:val="22"/>
        </w:rPr>
        <w:t xml:space="preserve">zwei MAUI G3 MIX verbinden, um die </w:t>
      </w:r>
      <w:r w:rsidR="00FA3FB3">
        <w:rPr>
          <w:rFonts w:ascii="Calibri" w:hAnsi="Calibri" w:cs="Calibri"/>
          <w:sz w:val="22"/>
          <w:szCs w:val="22"/>
        </w:rPr>
        <w:t xml:space="preserve">verfügbare </w:t>
      </w:r>
      <w:r w:rsidRPr="003B59A8">
        <w:rPr>
          <w:rFonts w:ascii="Calibri" w:hAnsi="Calibri" w:cs="Calibri"/>
          <w:sz w:val="22"/>
          <w:szCs w:val="22"/>
        </w:rPr>
        <w:t>Kanalanzahl zu verdoppeln.</w:t>
      </w:r>
      <w:r w:rsidR="00B36221">
        <w:rPr>
          <w:rFonts w:ascii="Calibri" w:hAnsi="Calibri" w:cs="Calibri"/>
          <w:sz w:val="22"/>
          <w:szCs w:val="22"/>
        </w:rPr>
        <w:t xml:space="preserve"> </w:t>
      </w:r>
      <w:r w:rsidR="00B36221" w:rsidRPr="003B59A8">
        <w:rPr>
          <w:rFonts w:ascii="Calibri" w:hAnsi="Calibri" w:cs="Calibri"/>
          <w:sz w:val="22"/>
          <w:szCs w:val="22"/>
        </w:rPr>
        <w:t>Abgerundet wird die Anschlussvielfalt durch einen Fußschalter-Eingang für die freihändige Effektsteuerung.</w:t>
      </w:r>
    </w:p>
    <w:p w14:paraId="73B46732" w14:textId="77777777" w:rsidR="003B59A8" w:rsidRDefault="003B59A8" w:rsidP="003B59A8">
      <w:pPr>
        <w:rPr>
          <w:rFonts w:ascii="Calibri" w:hAnsi="Calibri" w:cs="Calibri"/>
          <w:sz w:val="22"/>
          <w:szCs w:val="22"/>
        </w:rPr>
      </w:pPr>
    </w:p>
    <w:p w14:paraId="6003130E" w14:textId="70FEF233" w:rsidR="007D66ED" w:rsidRPr="007D66ED" w:rsidRDefault="007D66ED" w:rsidP="003B59A8">
      <w:pPr>
        <w:rPr>
          <w:rFonts w:ascii="Calibri" w:hAnsi="Calibri" w:cs="Calibri"/>
          <w:b/>
          <w:bCs/>
          <w:sz w:val="22"/>
          <w:szCs w:val="22"/>
        </w:rPr>
      </w:pPr>
      <w:r w:rsidRPr="007D66ED">
        <w:rPr>
          <w:rFonts w:ascii="Calibri" w:hAnsi="Calibri" w:cs="Calibri"/>
          <w:b/>
          <w:bCs/>
          <w:sz w:val="22"/>
          <w:szCs w:val="22"/>
        </w:rPr>
        <w:t xml:space="preserve">Remote Control </w:t>
      </w:r>
      <w:proofErr w:type="spellStart"/>
      <w:r w:rsidRPr="007D66ED">
        <w:rPr>
          <w:rFonts w:ascii="Calibri" w:hAnsi="Calibri" w:cs="Calibri"/>
          <w:b/>
          <w:bCs/>
          <w:sz w:val="22"/>
          <w:szCs w:val="22"/>
        </w:rPr>
        <w:t>your</w:t>
      </w:r>
      <w:proofErr w:type="spellEnd"/>
      <w:r w:rsidRPr="007D66ED">
        <w:rPr>
          <w:rFonts w:ascii="Calibri" w:hAnsi="Calibri" w:cs="Calibri"/>
          <w:b/>
          <w:bCs/>
          <w:sz w:val="22"/>
          <w:szCs w:val="22"/>
        </w:rPr>
        <w:t xml:space="preserve"> Mix!</w:t>
      </w:r>
    </w:p>
    <w:p w14:paraId="6AE7F01C" w14:textId="6B1F3332" w:rsidR="003B59A8" w:rsidRPr="003B59A8" w:rsidRDefault="001A7A71" w:rsidP="003B59A8">
      <w:pPr>
        <w:rPr>
          <w:rFonts w:ascii="Calibri" w:hAnsi="Calibri" w:cs="Calibri"/>
          <w:sz w:val="22"/>
          <w:szCs w:val="22"/>
        </w:rPr>
      </w:pPr>
      <w:r>
        <w:rPr>
          <w:rFonts w:ascii="Calibri" w:hAnsi="Calibri" w:cs="Calibri"/>
          <w:sz w:val="22"/>
          <w:szCs w:val="22"/>
        </w:rPr>
        <w:t>Bei Bedarf lässt sich der</w:t>
      </w:r>
      <w:r w:rsidR="003B59A8" w:rsidRPr="003B59A8">
        <w:rPr>
          <w:rFonts w:ascii="Calibri" w:hAnsi="Calibri" w:cs="Calibri"/>
          <w:sz w:val="22"/>
          <w:szCs w:val="22"/>
        </w:rPr>
        <w:t xml:space="preserve"> Mixer </w:t>
      </w:r>
      <w:r w:rsidR="00267BE1">
        <w:rPr>
          <w:rFonts w:ascii="Calibri" w:hAnsi="Calibri" w:cs="Calibri"/>
          <w:sz w:val="22"/>
          <w:szCs w:val="22"/>
        </w:rPr>
        <w:t>der MAUI G3 MIX vollständig</w:t>
      </w:r>
      <w:r w:rsidR="003B59A8" w:rsidRPr="003B59A8">
        <w:rPr>
          <w:rFonts w:ascii="Calibri" w:hAnsi="Calibri" w:cs="Calibri"/>
          <w:sz w:val="22"/>
          <w:szCs w:val="22"/>
        </w:rPr>
        <w:t xml:space="preserve"> fernbedienen. Hierfür </w:t>
      </w:r>
      <w:r>
        <w:rPr>
          <w:rFonts w:ascii="Calibri" w:hAnsi="Calibri" w:cs="Calibri"/>
          <w:sz w:val="22"/>
          <w:szCs w:val="22"/>
        </w:rPr>
        <w:t>steht e</w:t>
      </w:r>
      <w:r w:rsidR="003B59A8" w:rsidRPr="003B59A8">
        <w:rPr>
          <w:rFonts w:ascii="Calibri" w:hAnsi="Calibri" w:cs="Calibri"/>
          <w:sz w:val="22"/>
          <w:szCs w:val="22"/>
        </w:rPr>
        <w:t xml:space="preserve">ine kostenlose App (iOS/Android) für Smartphones und Tablets </w:t>
      </w:r>
      <w:r>
        <w:rPr>
          <w:rFonts w:ascii="Calibri" w:hAnsi="Calibri" w:cs="Calibri"/>
          <w:sz w:val="22"/>
          <w:szCs w:val="22"/>
        </w:rPr>
        <w:t>bereit</w:t>
      </w:r>
      <w:r w:rsidR="003B59A8" w:rsidRPr="003B59A8">
        <w:rPr>
          <w:rFonts w:ascii="Calibri" w:hAnsi="Calibri" w:cs="Calibri"/>
          <w:sz w:val="22"/>
          <w:szCs w:val="22"/>
        </w:rPr>
        <w:t xml:space="preserve">, die den </w:t>
      </w:r>
      <w:r w:rsidR="00C31865">
        <w:rPr>
          <w:rFonts w:ascii="Calibri" w:hAnsi="Calibri" w:cs="Calibri"/>
          <w:sz w:val="22"/>
          <w:szCs w:val="22"/>
        </w:rPr>
        <w:t>vollen</w:t>
      </w:r>
      <w:r w:rsidR="003B59A8" w:rsidRPr="003B59A8">
        <w:rPr>
          <w:rFonts w:ascii="Calibri" w:hAnsi="Calibri" w:cs="Calibri"/>
          <w:sz w:val="22"/>
          <w:szCs w:val="22"/>
        </w:rPr>
        <w:t xml:space="preserve"> Zugriff auf die Mixer-Kanäle, Monitor-Kanäle sowie die umfassende </w:t>
      </w:r>
      <w:r w:rsidR="00C31865">
        <w:rPr>
          <w:rFonts w:ascii="Calibri" w:hAnsi="Calibri" w:cs="Calibri"/>
          <w:sz w:val="22"/>
          <w:szCs w:val="22"/>
        </w:rPr>
        <w:t xml:space="preserve">EQ- und </w:t>
      </w:r>
      <w:r w:rsidR="003B59A8" w:rsidRPr="003B59A8">
        <w:rPr>
          <w:rFonts w:ascii="Calibri" w:hAnsi="Calibri" w:cs="Calibri"/>
          <w:sz w:val="22"/>
          <w:szCs w:val="22"/>
        </w:rPr>
        <w:t xml:space="preserve">Effektsektion mit </w:t>
      </w:r>
      <w:proofErr w:type="spellStart"/>
      <w:r w:rsidR="003B59A8" w:rsidRPr="003B59A8">
        <w:rPr>
          <w:rFonts w:ascii="Calibri" w:hAnsi="Calibri" w:cs="Calibri"/>
          <w:sz w:val="22"/>
          <w:szCs w:val="22"/>
        </w:rPr>
        <w:t>Reverb</w:t>
      </w:r>
      <w:proofErr w:type="spellEnd"/>
      <w:r w:rsidR="003B59A8" w:rsidRPr="003B59A8">
        <w:rPr>
          <w:rFonts w:ascii="Calibri" w:hAnsi="Calibri" w:cs="Calibri"/>
          <w:sz w:val="22"/>
          <w:szCs w:val="22"/>
        </w:rPr>
        <w:t>-, Delay-</w:t>
      </w:r>
      <w:r w:rsidR="006E63B5">
        <w:rPr>
          <w:rFonts w:ascii="Calibri" w:hAnsi="Calibri" w:cs="Calibri"/>
          <w:sz w:val="22"/>
          <w:szCs w:val="22"/>
        </w:rPr>
        <w:t xml:space="preserve"> </w:t>
      </w:r>
      <w:r w:rsidR="003B59A8" w:rsidRPr="003B59A8">
        <w:rPr>
          <w:rFonts w:ascii="Calibri" w:hAnsi="Calibri" w:cs="Calibri"/>
          <w:sz w:val="22"/>
          <w:szCs w:val="22"/>
        </w:rPr>
        <w:t xml:space="preserve">und Dynamikwerkzeugen bietet. Je nach </w:t>
      </w:r>
      <w:r w:rsidR="00FA3FB3">
        <w:rPr>
          <w:rFonts w:ascii="Calibri" w:hAnsi="Calibri" w:cs="Calibri"/>
          <w:sz w:val="22"/>
          <w:szCs w:val="22"/>
        </w:rPr>
        <w:t>Steuerungsb</w:t>
      </w:r>
      <w:r w:rsidR="003B59A8" w:rsidRPr="003B59A8">
        <w:rPr>
          <w:rFonts w:ascii="Calibri" w:hAnsi="Calibri" w:cs="Calibri"/>
          <w:sz w:val="22"/>
          <w:szCs w:val="22"/>
        </w:rPr>
        <w:t>edarf lässt sich die komplette App-Steuerung des Mixers im Easy- oder Expert-Modus betreiben.</w:t>
      </w:r>
    </w:p>
    <w:p w14:paraId="5EF34141" w14:textId="77777777" w:rsidR="003B59A8" w:rsidRPr="003B59A8" w:rsidRDefault="003B59A8" w:rsidP="003B59A8">
      <w:pPr>
        <w:rPr>
          <w:rFonts w:ascii="Calibri" w:hAnsi="Calibri" w:cs="Calibri"/>
          <w:color w:val="000000" w:themeColor="text1"/>
          <w:sz w:val="22"/>
          <w:szCs w:val="22"/>
        </w:rPr>
      </w:pPr>
    </w:p>
    <w:p w14:paraId="351B47C9" w14:textId="0C33D117" w:rsidR="003B59A8" w:rsidRPr="003B59A8" w:rsidRDefault="003B59A8" w:rsidP="003B59A8">
      <w:pPr>
        <w:rPr>
          <w:rFonts w:ascii="Calibri" w:hAnsi="Calibri" w:cs="Calibri"/>
          <w:color w:val="000000" w:themeColor="text1"/>
          <w:sz w:val="22"/>
          <w:szCs w:val="22"/>
        </w:rPr>
      </w:pPr>
      <w:r w:rsidRPr="003B59A8">
        <w:rPr>
          <w:rFonts w:ascii="Calibri" w:hAnsi="Calibri" w:cs="Calibri"/>
          <w:color w:val="000000" w:themeColor="text1"/>
          <w:sz w:val="22"/>
          <w:szCs w:val="22"/>
        </w:rPr>
        <w:t xml:space="preserve">Die </w:t>
      </w:r>
      <w:r w:rsidRPr="00416BA7">
        <w:rPr>
          <w:rFonts w:ascii="Calibri" w:hAnsi="Calibri" w:cs="Calibri"/>
          <w:b/>
          <w:bCs/>
          <w:color w:val="000000" w:themeColor="text1"/>
          <w:sz w:val="22"/>
          <w:szCs w:val="22"/>
        </w:rPr>
        <w:t>MAUI 28 G3 MIX</w:t>
      </w:r>
      <w:r w:rsidRPr="003B59A8">
        <w:rPr>
          <w:rFonts w:ascii="Calibri" w:hAnsi="Calibri" w:cs="Calibri"/>
          <w:color w:val="000000" w:themeColor="text1"/>
          <w:sz w:val="22"/>
          <w:szCs w:val="22"/>
        </w:rPr>
        <w:t xml:space="preserve"> basiert auf einem 12‘‘-Tieftöner mit 2.060 W (Peak) und zwei Aluminium-Säulenelementen mit zwölf 3,5‘‘-Mittentönern, die als Cardioid-Lautsprecher konzipiert sind und eine kontrollierte Schallabstrahlung ermöglichen. Die </w:t>
      </w:r>
      <w:r w:rsidRPr="00416BA7">
        <w:rPr>
          <w:rFonts w:ascii="Calibri" w:hAnsi="Calibri" w:cs="Calibri"/>
          <w:b/>
          <w:bCs/>
          <w:color w:val="000000" w:themeColor="text1"/>
          <w:sz w:val="22"/>
          <w:szCs w:val="22"/>
        </w:rPr>
        <w:t>MAUI 11 G3 MIX</w:t>
      </w:r>
      <w:r w:rsidRPr="003B59A8">
        <w:rPr>
          <w:rFonts w:ascii="Calibri" w:hAnsi="Calibri" w:cs="Calibri"/>
          <w:color w:val="000000" w:themeColor="text1"/>
          <w:sz w:val="22"/>
          <w:szCs w:val="22"/>
        </w:rPr>
        <w:t xml:space="preserve"> setzt auf zwei 8‘‘-Tieftöner mit 1.460 W (Peak) und sechs 3,5‘‘-Mittentönern</w:t>
      </w:r>
      <w:r w:rsidR="00C02AD2">
        <w:rPr>
          <w:rFonts w:ascii="Calibri" w:hAnsi="Calibri" w:cs="Calibri"/>
          <w:color w:val="000000" w:themeColor="text1"/>
          <w:sz w:val="22"/>
          <w:szCs w:val="22"/>
        </w:rPr>
        <w:t xml:space="preserve"> in Cardioid-Anordnung</w:t>
      </w:r>
      <w:r w:rsidRPr="003B59A8">
        <w:rPr>
          <w:rFonts w:ascii="Calibri" w:hAnsi="Calibri" w:cs="Calibri"/>
          <w:color w:val="000000" w:themeColor="text1"/>
          <w:sz w:val="22"/>
          <w:szCs w:val="22"/>
        </w:rPr>
        <w:t xml:space="preserve">. Ausgestattet mit der neuesten </w:t>
      </w:r>
      <w:proofErr w:type="spellStart"/>
      <w:r w:rsidRPr="003B59A8">
        <w:rPr>
          <w:rFonts w:ascii="Calibri" w:hAnsi="Calibri" w:cs="Calibri"/>
          <w:color w:val="000000" w:themeColor="text1"/>
          <w:sz w:val="22"/>
          <w:szCs w:val="22"/>
        </w:rPr>
        <w:t>DynX</w:t>
      </w:r>
      <w:proofErr w:type="spellEnd"/>
      <w:r w:rsidRPr="003B59A8">
        <w:rPr>
          <w:rFonts w:ascii="Calibri" w:hAnsi="Calibri" w:cs="Calibri"/>
          <w:color w:val="000000" w:themeColor="text1"/>
          <w:sz w:val="22"/>
          <w:szCs w:val="22"/>
        </w:rPr>
        <w:t xml:space="preserve">® DSP-Generation </w:t>
      </w:r>
      <w:r w:rsidR="00B60AF8">
        <w:rPr>
          <w:rFonts w:ascii="Calibri" w:hAnsi="Calibri" w:cs="Calibri"/>
          <w:color w:val="000000" w:themeColor="text1"/>
          <w:sz w:val="22"/>
          <w:szCs w:val="22"/>
        </w:rPr>
        <w:t xml:space="preserve">und </w:t>
      </w:r>
      <w:proofErr w:type="spellStart"/>
      <w:r w:rsidR="00B60AF8">
        <w:rPr>
          <w:rFonts w:ascii="Calibri" w:hAnsi="Calibri" w:cs="Calibri"/>
          <w:color w:val="000000" w:themeColor="text1"/>
          <w:sz w:val="22"/>
          <w:szCs w:val="22"/>
        </w:rPr>
        <w:t>PowerCon</w:t>
      </w:r>
      <w:proofErr w:type="spellEnd"/>
      <w:r w:rsidR="00B60AF8">
        <w:rPr>
          <w:rFonts w:ascii="Calibri" w:hAnsi="Calibri" w:cs="Calibri"/>
          <w:color w:val="000000" w:themeColor="text1"/>
          <w:sz w:val="22"/>
          <w:szCs w:val="22"/>
        </w:rPr>
        <w:t xml:space="preserve">-Netzanschluss </w:t>
      </w:r>
      <w:r w:rsidR="00D6573C">
        <w:rPr>
          <w:rFonts w:ascii="Calibri" w:hAnsi="Calibri" w:cs="Calibri"/>
          <w:color w:val="000000" w:themeColor="text1"/>
          <w:sz w:val="22"/>
          <w:szCs w:val="22"/>
        </w:rPr>
        <w:t>bieten</w:t>
      </w:r>
      <w:r w:rsidRPr="003B59A8">
        <w:rPr>
          <w:rFonts w:ascii="Calibri" w:hAnsi="Calibri" w:cs="Calibri"/>
          <w:color w:val="000000" w:themeColor="text1"/>
          <w:sz w:val="22"/>
          <w:szCs w:val="22"/>
        </w:rPr>
        <w:t xml:space="preserve"> die Subwoofer eine erweiterte und verzerrungsfreie Wiedergabe selbst bei maximaler Lautstärke bis hinab zu 37 Hz (MAUI 28 G3 MIX) bzw. 39 Hz (MAUI 11 G3 MIX). Bei Verwendung eines zweiten Subwoofers lässt sich der Bassbereich auf Knopfdruck (Preset) in Cardioid-Konfiguration betreiben.</w:t>
      </w:r>
    </w:p>
    <w:p w14:paraId="023E8C27" w14:textId="77777777" w:rsidR="003B59A8" w:rsidRDefault="003B59A8" w:rsidP="003B59A8">
      <w:pPr>
        <w:rPr>
          <w:rFonts w:ascii="Calibri" w:hAnsi="Calibri" w:cs="Calibri"/>
          <w:sz w:val="22"/>
          <w:szCs w:val="22"/>
        </w:rPr>
      </w:pPr>
    </w:p>
    <w:p w14:paraId="60540F65" w14:textId="2F0CBE64" w:rsidR="001A4734" w:rsidRDefault="001A4734" w:rsidP="003B59A8">
      <w:pPr>
        <w:rPr>
          <w:rFonts w:ascii="Calibri" w:hAnsi="Calibri" w:cs="Calibri"/>
          <w:sz w:val="22"/>
          <w:szCs w:val="22"/>
        </w:rPr>
      </w:pPr>
      <w:r>
        <w:rPr>
          <w:rFonts w:ascii="Calibri" w:hAnsi="Calibri" w:cs="Calibri"/>
          <w:sz w:val="22"/>
          <w:szCs w:val="22"/>
        </w:rPr>
        <w:t xml:space="preserve">Die LD Systems MAUI G3 MIX Modelle sind ab </w:t>
      </w:r>
      <w:r w:rsidR="001653FD">
        <w:rPr>
          <w:rFonts w:ascii="Calibri" w:hAnsi="Calibri" w:cs="Calibri"/>
          <w:sz w:val="22"/>
          <w:szCs w:val="22"/>
        </w:rPr>
        <w:t>sofort</w:t>
      </w:r>
      <w:r>
        <w:rPr>
          <w:rFonts w:ascii="Calibri" w:hAnsi="Calibri" w:cs="Calibri"/>
          <w:sz w:val="22"/>
          <w:szCs w:val="22"/>
        </w:rPr>
        <w:t xml:space="preserve"> erhältlich.</w:t>
      </w:r>
    </w:p>
    <w:p w14:paraId="79F4D97F" w14:textId="77777777" w:rsidR="001A4734" w:rsidRPr="003B59A8" w:rsidRDefault="001A4734" w:rsidP="003B59A8">
      <w:pPr>
        <w:rPr>
          <w:rFonts w:ascii="Calibri" w:hAnsi="Calibri" w:cs="Calibri"/>
          <w:sz w:val="22"/>
          <w:szCs w:val="22"/>
        </w:rPr>
      </w:pPr>
    </w:p>
    <w:p w14:paraId="34935FA1" w14:textId="56646B33" w:rsidR="003B59A8" w:rsidRPr="00282B66" w:rsidRDefault="003B59A8" w:rsidP="003B59A8">
      <w:pPr>
        <w:pStyle w:val="KeinLeerraum"/>
        <w:rPr>
          <w:rFonts w:ascii="Calibri" w:hAnsi="Calibri" w:cs="Calibri"/>
          <w:color w:val="0D0D0D" w:themeColor="text1" w:themeTint="F2"/>
          <w:sz w:val="22"/>
          <w:szCs w:val="22"/>
          <w:lang w:val="en-US"/>
        </w:rPr>
      </w:pPr>
      <w:r w:rsidRPr="00282B66">
        <w:rPr>
          <w:rFonts w:ascii="Calibri" w:hAnsi="Calibri" w:cs="Calibri"/>
          <w:bCs/>
          <w:color w:val="0D0D0D" w:themeColor="text1" w:themeTint="F2"/>
          <w:sz w:val="22"/>
          <w:szCs w:val="22"/>
          <w:lang w:val="en-US" w:eastAsia="fr-FR" w:bidi="hi-IN"/>
        </w:rPr>
        <w:t xml:space="preserve">#LDSystems #YourSoundOurMission </w:t>
      </w:r>
      <w:r w:rsidRPr="00282B66">
        <w:rPr>
          <w:rFonts w:ascii="Calibri" w:hAnsi="Calibri" w:cs="Calibri"/>
          <w:color w:val="0D0D0D" w:themeColor="text1" w:themeTint="F2"/>
          <w:sz w:val="22"/>
          <w:szCs w:val="22"/>
          <w:lang w:val="en-US"/>
        </w:rPr>
        <w:t>#ProAudio #EventTech #ExperienceEventTech</w:t>
      </w:r>
      <w:r w:rsidR="00282B66" w:rsidRPr="00282B66">
        <w:rPr>
          <w:rFonts w:ascii="Calibri" w:hAnsi="Calibri" w:cs="Calibri"/>
          <w:color w:val="0D0D0D" w:themeColor="text1" w:themeTint="F2"/>
          <w:sz w:val="22"/>
          <w:szCs w:val="22"/>
          <w:lang w:val="en-US"/>
        </w:rPr>
        <w:t>nology</w:t>
      </w:r>
    </w:p>
    <w:p w14:paraId="14C86475" w14:textId="77777777" w:rsidR="003B59A8" w:rsidRPr="00282B66" w:rsidRDefault="003B59A8" w:rsidP="003B59A8">
      <w:pPr>
        <w:pStyle w:val="KeinLeerraum"/>
        <w:rPr>
          <w:rFonts w:ascii="Calibri" w:hAnsi="Calibri" w:cs="Calibri"/>
          <w:color w:val="0D0D0D" w:themeColor="text1" w:themeTint="F2"/>
          <w:sz w:val="22"/>
          <w:szCs w:val="22"/>
          <w:lang w:val="en-US"/>
        </w:rPr>
      </w:pPr>
    </w:p>
    <w:p w14:paraId="66C29320" w14:textId="084989E9" w:rsidR="003B59A8" w:rsidRPr="00D34E39" w:rsidRDefault="003B59A8" w:rsidP="003B59A8">
      <w:pPr>
        <w:rPr>
          <w:rFonts w:ascii="Calibri" w:hAnsi="Calibri" w:cs="Calibri"/>
          <w:sz w:val="22"/>
          <w:szCs w:val="22"/>
          <w:lang w:val="en-US"/>
        </w:rPr>
      </w:pPr>
      <w:proofErr w:type="spellStart"/>
      <w:r w:rsidRPr="00D34E39">
        <w:rPr>
          <w:rFonts w:ascii="Calibri" w:hAnsi="Calibri" w:cs="Calibri"/>
          <w:b/>
          <w:sz w:val="22"/>
          <w:szCs w:val="22"/>
          <w:lang w:val="en-US"/>
        </w:rPr>
        <w:t>Weitere</w:t>
      </w:r>
      <w:proofErr w:type="spellEnd"/>
      <w:r w:rsidRPr="00D34E39">
        <w:rPr>
          <w:rFonts w:ascii="Calibri" w:hAnsi="Calibri" w:cs="Calibri"/>
          <w:b/>
          <w:sz w:val="22"/>
          <w:szCs w:val="22"/>
          <w:lang w:val="en-US"/>
        </w:rPr>
        <w:t xml:space="preserve"> </w:t>
      </w:r>
      <w:proofErr w:type="spellStart"/>
      <w:r w:rsidRPr="00D34E39">
        <w:rPr>
          <w:rFonts w:ascii="Calibri" w:hAnsi="Calibri" w:cs="Calibri"/>
          <w:b/>
          <w:sz w:val="22"/>
          <w:szCs w:val="22"/>
          <w:lang w:val="en-US"/>
        </w:rPr>
        <w:t>Informationen</w:t>
      </w:r>
      <w:proofErr w:type="spellEnd"/>
      <w:r w:rsidRPr="00D34E39">
        <w:rPr>
          <w:rFonts w:ascii="Calibri" w:hAnsi="Calibri" w:cs="Calibri"/>
          <w:b/>
          <w:sz w:val="22"/>
          <w:szCs w:val="22"/>
          <w:lang w:val="en-US"/>
        </w:rPr>
        <w:t xml:space="preserve">: </w:t>
      </w:r>
      <w:r w:rsidRPr="00D34E39">
        <w:rPr>
          <w:rFonts w:ascii="Calibri" w:eastAsia="Arial" w:hAnsi="Calibri" w:cs="Calibri"/>
          <w:b/>
          <w:sz w:val="22"/>
          <w:szCs w:val="22"/>
          <w:lang w:val="en-US"/>
        </w:rPr>
        <w:br/>
      </w:r>
      <w:r w:rsidRPr="00D34E39">
        <w:rPr>
          <w:rFonts w:ascii="Calibri" w:hAnsi="Calibri" w:cs="Calibri"/>
          <w:sz w:val="22"/>
          <w:szCs w:val="22"/>
          <w:lang w:val="en-US"/>
        </w:rPr>
        <w:t>ld-systems.com/maui-</w:t>
      </w:r>
      <w:r w:rsidR="00A75F54" w:rsidRPr="00D34E39">
        <w:rPr>
          <w:rFonts w:ascii="Calibri" w:hAnsi="Calibri" w:cs="Calibri"/>
          <w:sz w:val="22"/>
          <w:szCs w:val="22"/>
          <w:lang w:val="en-US"/>
        </w:rPr>
        <w:t>g3</w:t>
      </w:r>
    </w:p>
    <w:p w14:paraId="51931C6C" w14:textId="77777777" w:rsidR="003B59A8" w:rsidRPr="00D34E39" w:rsidRDefault="003B59A8" w:rsidP="003B59A8">
      <w:pPr>
        <w:rPr>
          <w:rFonts w:ascii="Calibri" w:hAnsi="Calibri" w:cs="Calibri"/>
          <w:b/>
          <w:sz w:val="22"/>
          <w:szCs w:val="22"/>
          <w:lang w:val="en-US"/>
        </w:rPr>
      </w:pPr>
    </w:p>
    <w:p w14:paraId="13B6475C" w14:textId="77777777" w:rsidR="003B59A8" w:rsidRPr="00226D70" w:rsidRDefault="00000000" w:rsidP="003B59A8">
      <w:pPr>
        <w:rPr>
          <w:rStyle w:val="Hyperlink"/>
          <w:rFonts w:ascii="Calibri" w:eastAsia="Arial" w:hAnsi="Calibri" w:cs="Calibri"/>
          <w:b/>
          <w:bCs/>
          <w:color w:val="auto"/>
          <w:sz w:val="22"/>
          <w:szCs w:val="22"/>
          <w:u w:val="none"/>
        </w:rPr>
      </w:pPr>
      <w:hyperlink r:id="rId7" w:history="1">
        <w:r w:rsidR="003B59A8" w:rsidRPr="00226D70">
          <w:rPr>
            <w:rStyle w:val="Hyperlink"/>
            <w:rFonts w:ascii="Calibri" w:hAnsi="Calibri" w:cs="Calibri"/>
            <w:sz w:val="22"/>
            <w:szCs w:val="22"/>
          </w:rPr>
          <w:t>adamhall.com</w:t>
        </w:r>
      </w:hyperlink>
      <w:r w:rsidR="003B59A8" w:rsidRPr="00226D70">
        <w:rPr>
          <w:rFonts w:ascii="Calibri" w:hAnsi="Calibri" w:cs="Calibri"/>
          <w:sz w:val="22"/>
          <w:szCs w:val="22"/>
          <w:u w:val="single"/>
        </w:rPr>
        <w:br/>
      </w:r>
      <w:hyperlink r:id="rId8" w:history="1">
        <w:r w:rsidR="003B59A8" w:rsidRPr="00226D70">
          <w:rPr>
            <w:rStyle w:val="Hyperlink"/>
            <w:rFonts w:ascii="Calibri" w:hAnsi="Calibri" w:cs="Calibri"/>
            <w:sz w:val="22"/>
            <w:szCs w:val="22"/>
          </w:rPr>
          <w:t>blog.adamhall.com</w:t>
        </w:r>
      </w:hyperlink>
    </w:p>
    <w:p w14:paraId="685D2D1D" w14:textId="77777777" w:rsidR="003B59A8" w:rsidRPr="0032562E" w:rsidRDefault="003B59A8" w:rsidP="003B59A8">
      <w:pPr>
        <w:rPr>
          <w:rStyle w:val="Hyperlink"/>
          <w:rFonts w:ascii="Calibri" w:eastAsia="Arial" w:hAnsi="Calibri" w:cs="Calibri"/>
          <w:sz w:val="22"/>
          <w:szCs w:val="22"/>
        </w:rPr>
      </w:pPr>
    </w:p>
    <w:p w14:paraId="59988E72" w14:textId="77777777" w:rsidR="003B59A8" w:rsidRPr="0032562E" w:rsidRDefault="003B59A8" w:rsidP="003B59A8">
      <w:pPr>
        <w:pStyle w:val="KeinLeerraum"/>
        <w:rPr>
          <w:rFonts w:ascii="Calibri" w:hAnsi="Calibri" w:cs="Calibri"/>
          <w:b/>
          <w:color w:val="808080"/>
          <w:sz w:val="18"/>
        </w:rPr>
      </w:pPr>
      <w:r w:rsidRPr="0032562E">
        <w:rPr>
          <w:rFonts w:ascii="Calibri" w:hAnsi="Calibri" w:cs="Calibri"/>
          <w:b/>
          <w:color w:val="808080"/>
          <w:sz w:val="18"/>
        </w:rPr>
        <w:t>Über die Adam Hall Group</w:t>
      </w:r>
    </w:p>
    <w:p w14:paraId="4C9D8E3E" w14:textId="77777777" w:rsidR="003B59A8" w:rsidRPr="0032562E" w:rsidRDefault="003B59A8" w:rsidP="003B59A8">
      <w:pPr>
        <w:rPr>
          <w:rFonts w:ascii="Calibri" w:hAnsi="Calibri" w:cs="Calibri"/>
          <w:bCs/>
          <w:color w:val="808080" w:themeColor="background1" w:themeShade="80"/>
          <w:sz w:val="18"/>
          <w:szCs w:val="18"/>
        </w:rPr>
      </w:pPr>
      <w:bookmarkStart w:id="0" w:name="_Hlk15465985"/>
      <w:r w:rsidRPr="0032562E">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5366D0C4" w14:textId="77777777" w:rsidR="003B59A8" w:rsidRPr="0032562E" w:rsidRDefault="003B59A8" w:rsidP="003B59A8">
      <w:pPr>
        <w:rPr>
          <w:rFonts w:ascii="Calibri" w:hAnsi="Calibri" w:cs="Calibri"/>
          <w:bCs/>
          <w:color w:val="808080" w:themeColor="background1" w:themeShade="80"/>
          <w:sz w:val="18"/>
          <w:szCs w:val="18"/>
        </w:rPr>
      </w:pPr>
      <w:r w:rsidRPr="0032562E">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32562E">
        <w:rPr>
          <w:rFonts w:ascii="Calibri" w:hAnsi="Calibri" w:cs="Calibri"/>
          <w:bCs/>
          <w:color w:val="808080" w:themeColor="background1" w:themeShade="80"/>
          <w:sz w:val="18"/>
          <w:szCs w:val="18"/>
        </w:rPr>
        <w:t xml:space="preserve">. </w:t>
      </w:r>
    </w:p>
    <w:p w14:paraId="2A63CCCA" w14:textId="77777777" w:rsidR="003B59A8" w:rsidRPr="0032562E" w:rsidRDefault="003B59A8" w:rsidP="003B59A8">
      <w:pPr>
        <w:rPr>
          <w:rFonts w:ascii="Calibri" w:hAnsi="Calibri" w:cs="Calibri"/>
          <w:bCs/>
          <w:color w:val="808080" w:themeColor="background1" w:themeShade="80"/>
          <w:sz w:val="18"/>
          <w:szCs w:val="18"/>
        </w:rPr>
      </w:pPr>
      <w:r w:rsidRPr="0032562E">
        <w:rPr>
          <w:rFonts w:ascii="Calibri" w:hAnsi="Calibri" w:cs="Calibri"/>
          <w:bCs/>
          <w:color w:val="808080" w:themeColor="background1" w:themeShade="80"/>
          <w:sz w:val="18"/>
          <w:szCs w:val="18"/>
        </w:rPr>
        <w:t xml:space="preserve">Mehr Information zur Adam Hall Group im Internet unter </w:t>
      </w:r>
      <w:hyperlink r:id="rId9" w:history="1">
        <w:r w:rsidRPr="0032562E">
          <w:rPr>
            <w:rStyle w:val="Hyperlink"/>
            <w:rFonts w:ascii="Calibri" w:hAnsi="Calibri" w:cs="Calibri"/>
            <w:bCs/>
            <w:sz w:val="18"/>
            <w:szCs w:val="18"/>
          </w:rPr>
          <w:t>www.adamhall.com</w:t>
        </w:r>
      </w:hyperlink>
      <w:r w:rsidRPr="0032562E">
        <w:rPr>
          <w:rFonts w:ascii="Calibri" w:hAnsi="Calibri" w:cs="Calibri"/>
          <w:bCs/>
          <w:color w:val="808080" w:themeColor="background1" w:themeShade="80"/>
          <w:sz w:val="18"/>
          <w:szCs w:val="18"/>
        </w:rPr>
        <w:t>.</w:t>
      </w:r>
    </w:p>
    <w:p w14:paraId="51B43633" w14:textId="77777777" w:rsidR="003B59A8" w:rsidRDefault="003B59A8" w:rsidP="003B59A8"/>
    <w:p w14:paraId="2E14C327" w14:textId="77777777" w:rsidR="003B59A8" w:rsidRPr="0032562E" w:rsidRDefault="003B59A8" w:rsidP="003B59A8">
      <w:pPr>
        <w:rPr>
          <w:rFonts w:ascii="Calibri" w:hAnsi="Calibri" w:cs="Calibri"/>
          <w:bCs/>
          <w:color w:val="808080" w:themeColor="background1" w:themeShade="80"/>
          <w:sz w:val="18"/>
          <w:szCs w:val="18"/>
        </w:rPr>
      </w:pPr>
    </w:p>
    <w:p w14:paraId="3C532AFB" w14:textId="539F38DB" w:rsidR="00980FEE" w:rsidRPr="0032562E" w:rsidRDefault="00980FEE" w:rsidP="0032562E">
      <w:pPr>
        <w:rPr>
          <w:rFonts w:ascii="Calibri" w:hAnsi="Calibri" w:cs="Calibri"/>
          <w:bCs/>
          <w:color w:val="808080" w:themeColor="background1" w:themeShade="80"/>
          <w:sz w:val="18"/>
          <w:szCs w:val="18"/>
        </w:rPr>
      </w:pPr>
    </w:p>
    <w:sectPr w:rsidR="00980FEE" w:rsidRPr="0032562E" w:rsidSect="007E4E38">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83125" w14:textId="77777777" w:rsidR="006A4A8C" w:rsidRDefault="006A4A8C" w:rsidP="004330C6">
      <w:r>
        <w:separator/>
      </w:r>
    </w:p>
  </w:endnote>
  <w:endnote w:type="continuationSeparator" w:id="0">
    <w:p w14:paraId="6102D135" w14:textId="77777777" w:rsidR="006A4A8C" w:rsidRDefault="006A4A8C" w:rsidP="004330C6">
      <w:r>
        <w:continuationSeparator/>
      </w:r>
    </w:p>
  </w:endnote>
  <w:endnote w:type="continuationNotice" w:id="1">
    <w:p w14:paraId="38CCE52A" w14:textId="77777777" w:rsidR="006A4A8C" w:rsidRDefault="006A4A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altName w:val="Times New Roman"/>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6A4A8C">
    <w:pPr>
      <w:pStyle w:val="Fuzeile"/>
    </w:pPr>
    <w:r>
      <w:rPr>
        <w:noProof/>
        <w:lang w:val="en-US" w:eastAsia="en-US" w:bidi="ar-SA"/>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29.8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26456" w14:textId="77777777" w:rsidR="006A4A8C" w:rsidRDefault="006A4A8C" w:rsidP="004330C6">
      <w:r>
        <w:separator/>
      </w:r>
    </w:p>
  </w:footnote>
  <w:footnote w:type="continuationSeparator" w:id="0">
    <w:p w14:paraId="3FBB8AB4" w14:textId="77777777" w:rsidR="006A4A8C" w:rsidRDefault="006A4A8C" w:rsidP="004330C6">
      <w:r>
        <w:continuationSeparator/>
      </w:r>
    </w:p>
  </w:footnote>
  <w:footnote w:type="continuationNotice" w:id="1">
    <w:p w14:paraId="5488468E" w14:textId="77777777" w:rsidR="006A4A8C" w:rsidRDefault="006A4A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lang w:val="en-US" w:eastAsia="en-US" w:bidi="ar-SA"/>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5507"/>
    <w:rsid w:val="00016A96"/>
    <w:rsid w:val="00017D4F"/>
    <w:rsid w:val="00017F4B"/>
    <w:rsid w:val="0002119C"/>
    <w:rsid w:val="00022F90"/>
    <w:rsid w:val="000234FF"/>
    <w:rsid w:val="000310C8"/>
    <w:rsid w:val="00031E80"/>
    <w:rsid w:val="00033981"/>
    <w:rsid w:val="00033E2E"/>
    <w:rsid w:val="00042AEA"/>
    <w:rsid w:val="00042DFF"/>
    <w:rsid w:val="00043ACA"/>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4A11"/>
    <w:rsid w:val="000A5344"/>
    <w:rsid w:val="000B4FE3"/>
    <w:rsid w:val="000C106B"/>
    <w:rsid w:val="000C2D39"/>
    <w:rsid w:val="000C5BAB"/>
    <w:rsid w:val="000C6485"/>
    <w:rsid w:val="000C6A86"/>
    <w:rsid w:val="000E1872"/>
    <w:rsid w:val="000E2436"/>
    <w:rsid w:val="000E3320"/>
    <w:rsid w:val="000E3EBF"/>
    <w:rsid w:val="001015FE"/>
    <w:rsid w:val="00103362"/>
    <w:rsid w:val="00106900"/>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653FD"/>
    <w:rsid w:val="00175DBD"/>
    <w:rsid w:val="00182E91"/>
    <w:rsid w:val="00184D8B"/>
    <w:rsid w:val="00186C4A"/>
    <w:rsid w:val="001905C4"/>
    <w:rsid w:val="00190662"/>
    <w:rsid w:val="00197BE9"/>
    <w:rsid w:val="001A0CD2"/>
    <w:rsid w:val="001A0E8C"/>
    <w:rsid w:val="001A1584"/>
    <w:rsid w:val="001A1F39"/>
    <w:rsid w:val="001A4734"/>
    <w:rsid w:val="001A7A71"/>
    <w:rsid w:val="001B0461"/>
    <w:rsid w:val="001B4AEC"/>
    <w:rsid w:val="001B7E2C"/>
    <w:rsid w:val="001C4225"/>
    <w:rsid w:val="001C5472"/>
    <w:rsid w:val="001C5825"/>
    <w:rsid w:val="001C5D7F"/>
    <w:rsid w:val="001D104B"/>
    <w:rsid w:val="001D5311"/>
    <w:rsid w:val="001D6F99"/>
    <w:rsid w:val="001E51CC"/>
    <w:rsid w:val="001E5D30"/>
    <w:rsid w:val="001E6845"/>
    <w:rsid w:val="001F0E84"/>
    <w:rsid w:val="001F10C9"/>
    <w:rsid w:val="001F2A5A"/>
    <w:rsid w:val="001F6733"/>
    <w:rsid w:val="001F7FE2"/>
    <w:rsid w:val="0020235E"/>
    <w:rsid w:val="002034DB"/>
    <w:rsid w:val="00207525"/>
    <w:rsid w:val="0020757D"/>
    <w:rsid w:val="0021341E"/>
    <w:rsid w:val="00214BFA"/>
    <w:rsid w:val="00215123"/>
    <w:rsid w:val="002171CF"/>
    <w:rsid w:val="002176EA"/>
    <w:rsid w:val="00220D39"/>
    <w:rsid w:val="002271AF"/>
    <w:rsid w:val="002301BC"/>
    <w:rsid w:val="002341AE"/>
    <w:rsid w:val="00243B58"/>
    <w:rsid w:val="00244F2D"/>
    <w:rsid w:val="0024709A"/>
    <w:rsid w:val="00247B14"/>
    <w:rsid w:val="00247EDB"/>
    <w:rsid w:val="00253E5A"/>
    <w:rsid w:val="00261CE9"/>
    <w:rsid w:val="00262160"/>
    <w:rsid w:val="00262D17"/>
    <w:rsid w:val="002643F5"/>
    <w:rsid w:val="00267BE1"/>
    <w:rsid w:val="00270E73"/>
    <w:rsid w:val="0027394B"/>
    <w:rsid w:val="00276273"/>
    <w:rsid w:val="00282B2E"/>
    <w:rsid w:val="00282B66"/>
    <w:rsid w:val="00283958"/>
    <w:rsid w:val="002846C0"/>
    <w:rsid w:val="00285810"/>
    <w:rsid w:val="00285891"/>
    <w:rsid w:val="0028728B"/>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2F3B02"/>
    <w:rsid w:val="002F510F"/>
    <w:rsid w:val="00302508"/>
    <w:rsid w:val="00311FA5"/>
    <w:rsid w:val="00317208"/>
    <w:rsid w:val="00323EFE"/>
    <w:rsid w:val="00324F87"/>
    <w:rsid w:val="0032562E"/>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A261E"/>
    <w:rsid w:val="003A439A"/>
    <w:rsid w:val="003B3E5D"/>
    <w:rsid w:val="003B59A8"/>
    <w:rsid w:val="003B7210"/>
    <w:rsid w:val="003C02F7"/>
    <w:rsid w:val="003C3F56"/>
    <w:rsid w:val="003C7650"/>
    <w:rsid w:val="003D3FE4"/>
    <w:rsid w:val="003E2A3A"/>
    <w:rsid w:val="003E427D"/>
    <w:rsid w:val="003E4B2D"/>
    <w:rsid w:val="003E5409"/>
    <w:rsid w:val="003E5462"/>
    <w:rsid w:val="003F013A"/>
    <w:rsid w:val="003F40DF"/>
    <w:rsid w:val="003F6959"/>
    <w:rsid w:val="004037C1"/>
    <w:rsid w:val="004069FA"/>
    <w:rsid w:val="00406C99"/>
    <w:rsid w:val="0041046F"/>
    <w:rsid w:val="00411C01"/>
    <w:rsid w:val="00412079"/>
    <w:rsid w:val="00415C69"/>
    <w:rsid w:val="00416BA7"/>
    <w:rsid w:val="0042095F"/>
    <w:rsid w:val="00422766"/>
    <w:rsid w:val="00423793"/>
    <w:rsid w:val="00427AB0"/>
    <w:rsid w:val="0043036A"/>
    <w:rsid w:val="00432C94"/>
    <w:rsid w:val="004330C6"/>
    <w:rsid w:val="00434BD6"/>
    <w:rsid w:val="00436054"/>
    <w:rsid w:val="0043733D"/>
    <w:rsid w:val="004409A2"/>
    <w:rsid w:val="004430F1"/>
    <w:rsid w:val="00443B18"/>
    <w:rsid w:val="00445DF3"/>
    <w:rsid w:val="00447E4F"/>
    <w:rsid w:val="00450BCD"/>
    <w:rsid w:val="00454F01"/>
    <w:rsid w:val="0046143B"/>
    <w:rsid w:val="004624FD"/>
    <w:rsid w:val="00462B31"/>
    <w:rsid w:val="0046543C"/>
    <w:rsid w:val="00467743"/>
    <w:rsid w:val="00471643"/>
    <w:rsid w:val="00474003"/>
    <w:rsid w:val="00481A92"/>
    <w:rsid w:val="00482C3C"/>
    <w:rsid w:val="00483E03"/>
    <w:rsid w:val="0048445A"/>
    <w:rsid w:val="0048452F"/>
    <w:rsid w:val="00485363"/>
    <w:rsid w:val="00485602"/>
    <w:rsid w:val="004858F2"/>
    <w:rsid w:val="004968EC"/>
    <w:rsid w:val="004A203F"/>
    <w:rsid w:val="004A5441"/>
    <w:rsid w:val="004B3DD4"/>
    <w:rsid w:val="004B5365"/>
    <w:rsid w:val="004B5910"/>
    <w:rsid w:val="004B5B8B"/>
    <w:rsid w:val="004B6FD3"/>
    <w:rsid w:val="004C0829"/>
    <w:rsid w:val="004C0B8E"/>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477E7"/>
    <w:rsid w:val="0055401F"/>
    <w:rsid w:val="00565690"/>
    <w:rsid w:val="00566BC8"/>
    <w:rsid w:val="00570A7D"/>
    <w:rsid w:val="00573EC3"/>
    <w:rsid w:val="005740BF"/>
    <w:rsid w:val="005744F5"/>
    <w:rsid w:val="0057480A"/>
    <w:rsid w:val="0057484B"/>
    <w:rsid w:val="00576210"/>
    <w:rsid w:val="0057690B"/>
    <w:rsid w:val="00576BC9"/>
    <w:rsid w:val="00580FDF"/>
    <w:rsid w:val="005840F6"/>
    <w:rsid w:val="005862F8"/>
    <w:rsid w:val="00587192"/>
    <w:rsid w:val="005956CB"/>
    <w:rsid w:val="005A1ACC"/>
    <w:rsid w:val="005A369A"/>
    <w:rsid w:val="005A68F6"/>
    <w:rsid w:val="005A78C5"/>
    <w:rsid w:val="005B0308"/>
    <w:rsid w:val="005B0634"/>
    <w:rsid w:val="005B499D"/>
    <w:rsid w:val="005B49DD"/>
    <w:rsid w:val="005B7BB6"/>
    <w:rsid w:val="005C3632"/>
    <w:rsid w:val="005C4A93"/>
    <w:rsid w:val="005D45A1"/>
    <w:rsid w:val="005D4D95"/>
    <w:rsid w:val="005D4E2E"/>
    <w:rsid w:val="005D5680"/>
    <w:rsid w:val="005D7E91"/>
    <w:rsid w:val="005E096F"/>
    <w:rsid w:val="005F2899"/>
    <w:rsid w:val="005F3307"/>
    <w:rsid w:val="005F3FF6"/>
    <w:rsid w:val="005F6B82"/>
    <w:rsid w:val="00600743"/>
    <w:rsid w:val="00601D54"/>
    <w:rsid w:val="0060526A"/>
    <w:rsid w:val="0060581C"/>
    <w:rsid w:val="00610CDC"/>
    <w:rsid w:val="006277A7"/>
    <w:rsid w:val="0063132F"/>
    <w:rsid w:val="00633CC0"/>
    <w:rsid w:val="00635D31"/>
    <w:rsid w:val="00640BCD"/>
    <w:rsid w:val="00644F1E"/>
    <w:rsid w:val="00645254"/>
    <w:rsid w:val="00645AA1"/>
    <w:rsid w:val="00650467"/>
    <w:rsid w:val="00652A61"/>
    <w:rsid w:val="006578F9"/>
    <w:rsid w:val="00662F14"/>
    <w:rsid w:val="006806B8"/>
    <w:rsid w:val="00680C03"/>
    <w:rsid w:val="006811A8"/>
    <w:rsid w:val="00683F82"/>
    <w:rsid w:val="00691110"/>
    <w:rsid w:val="00691F0F"/>
    <w:rsid w:val="006A2793"/>
    <w:rsid w:val="006A4552"/>
    <w:rsid w:val="006A4A8C"/>
    <w:rsid w:val="006B1000"/>
    <w:rsid w:val="006B4758"/>
    <w:rsid w:val="006C2481"/>
    <w:rsid w:val="006C2799"/>
    <w:rsid w:val="006C45CF"/>
    <w:rsid w:val="006C6659"/>
    <w:rsid w:val="006D2E7A"/>
    <w:rsid w:val="006E0E5F"/>
    <w:rsid w:val="006E2CFE"/>
    <w:rsid w:val="006E4981"/>
    <w:rsid w:val="006E63B5"/>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24D61"/>
    <w:rsid w:val="0072596D"/>
    <w:rsid w:val="00731148"/>
    <w:rsid w:val="00735620"/>
    <w:rsid w:val="00740110"/>
    <w:rsid w:val="0074467D"/>
    <w:rsid w:val="00745291"/>
    <w:rsid w:val="00750249"/>
    <w:rsid w:val="00750549"/>
    <w:rsid w:val="00751F58"/>
    <w:rsid w:val="00760021"/>
    <w:rsid w:val="0077345C"/>
    <w:rsid w:val="007748BE"/>
    <w:rsid w:val="0077569B"/>
    <w:rsid w:val="00775BF5"/>
    <w:rsid w:val="00777F1B"/>
    <w:rsid w:val="00780A4D"/>
    <w:rsid w:val="00784067"/>
    <w:rsid w:val="00786582"/>
    <w:rsid w:val="00786661"/>
    <w:rsid w:val="00787823"/>
    <w:rsid w:val="007934A4"/>
    <w:rsid w:val="00794BD0"/>
    <w:rsid w:val="007A308E"/>
    <w:rsid w:val="007B788E"/>
    <w:rsid w:val="007C1161"/>
    <w:rsid w:val="007C398C"/>
    <w:rsid w:val="007C51E2"/>
    <w:rsid w:val="007C6526"/>
    <w:rsid w:val="007C7643"/>
    <w:rsid w:val="007D363A"/>
    <w:rsid w:val="007D66ED"/>
    <w:rsid w:val="007D7F23"/>
    <w:rsid w:val="007E04F9"/>
    <w:rsid w:val="007E430A"/>
    <w:rsid w:val="007E4B69"/>
    <w:rsid w:val="007E4B8E"/>
    <w:rsid w:val="007E4E38"/>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551C"/>
    <w:rsid w:val="00837CCF"/>
    <w:rsid w:val="00840293"/>
    <w:rsid w:val="00840596"/>
    <w:rsid w:val="008474CD"/>
    <w:rsid w:val="00850D00"/>
    <w:rsid w:val="00852DA5"/>
    <w:rsid w:val="00853BC1"/>
    <w:rsid w:val="00856D6E"/>
    <w:rsid w:val="00857A15"/>
    <w:rsid w:val="008621A2"/>
    <w:rsid w:val="008635C3"/>
    <w:rsid w:val="00872F41"/>
    <w:rsid w:val="00873C6A"/>
    <w:rsid w:val="008759B6"/>
    <w:rsid w:val="008A0CC1"/>
    <w:rsid w:val="008A0D9A"/>
    <w:rsid w:val="008A5D5D"/>
    <w:rsid w:val="008B06E8"/>
    <w:rsid w:val="008B5482"/>
    <w:rsid w:val="008C08B8"/>
    <w:rsid w:val="008C2E0D"/>
    <w:rsid w:val="008C4A8C"/>
    <w:rsid w:val="008C5A92"/>
    <w:rsid w:val="008D22AA"/>
    <w:rsid w:val="008D5D01"/>
    <w:rsid w:val="008E0434"/>
    <w:rsid w:val="008E0A95"/>
    <w:rsid w:val="008E12E9"/>
    <w:rsid w:val="008E12F4"/>
    <w:rsid w:val="008E300F"/>
    <w:rsid w:val="008E327B"/>
    <w:rsid w:val="008F12AC"/>
    <w:rsid w:val="008F2D79"/>
    <w:rsid w:val="008F3AD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619D4"/>
    <w:rsid w:val="009643EB"/>
    <w:rsid w:val="009647FF"/>
    <w:rsid w:val="0097368B"/>
    <w:rsid w:val="009778CC"/>
    <w:rsid w:val="00980FEE"/>
    <w:rsid w:val="00991BE9"/>
    <w:rsid w:val="00991C97"/>
    <w:rsid w:val="009A3DEA"/>
    <w:rsid w:val="009A55C0"/>
    <w:rsid w:val="009B4E65"/>
    <w:rsid w:val="009B56F9"/>
    <w:rsid w:val="009C2121"/>
    <w:rsid w:val="009D0E75"/>
    <w:rsid w:val="009D1C31"/>
    <w:rsid w:val="009D35BA"/>
    <w:rsid w:val="009D411A"/>
    <w:rsid w:val="009D48E5"/>
    <w:rsid w:val="009E0031"/>
    <w:rsid w:val="009E3297"/>
    <w:rsid w:val="009E41F8"/>
    <w:rsid w:val="009E7449"/>
    <w:rsid w:val="009F0541"/>
    <w:rsid w:val="009F0FB4"/>
    <w:rsid w:val="009F41BE"/>
    <w:rsid w:val="009F5D1E"/>
    <w:rsid w:val="009F64AB"/>
    <w:rsid w:val="009F650C"/>
    <w:rsid w:val="009F6CDA"/>
    <w:rsid w:val="00A025EB"/>
    <w:rsid w:val="00A04F1D"/>
    <w:rsid w:val="00A05057"/>
    <w:rsid w:val="00A06974"/>
    <w:rsid w:val="00A07210"/>
    <w:rsid w:val="00A072F3"/>
    <w:rsid w:val="00A07934"/>
    <w:rsid w:val="00A169B2"/>
    <w:rsid w:val="00A17E32"/>
    <w:rsid w:val="00A2452E"/>
    <w:rsid w:val="00A32578"/>
    <w:rsid w:val="00A32BA9"/>
    <w:rsid w:val="00A33EFE"/>
    <w:rsid w:val="00A41F4C"/>
    <w:rsid w:val="00A42050"/>
    <w:rsid w:val="00A552E8"/>
    <w:rsid w:val="00A560C6"/>
    <w:rsid w:val="00A57A45"/>
    <w:rsid w:val="00A6137B"/>
    <w:rsid w:val="00A61537"/>
    <w:rsid w:val="00A65CF8"/>
    <w:rsid w:val="00A70816"/>
    <w:rsid w:val="00A71B6D"/>
    <w:rsid w:val="00A738EB"/>
    <w:rsid w:val="00A75F54"/>
    <w:rsid w:val="00A76D46"/>
    <w:rsid w:val="00A81DF9"/>
    <w:rsid w:val="00A84775"/>
    <w:rsid w:val="00A84D58"/>
    <w:rsid w:val="00A92E7C"/>
    <w:rsid w:val="00A947D9"/>
    <w:rsid w:val="00A95AF9"/>
    <w:rsid w:val="00A95EEC"/>
    <w:rsid w:val="00AA30F4"/>
    <w:rsid w:val="00AA4E14"/>
    <w:rsid w:val="00AB080D"/>
    <w:rsid w:val="00AB0B14"/>
    <w:rsid w:val="00AC342C"/>
    <w:rsid w:val="00AC46AC"/>
    <w:rsid w:val="00AC6A98"/>
    <w:rsid w:val="00AC74FA"/>
    <w:rsid w:val="00AD14DC"/>
    <w:rsid w:val="00AD56FA"/>
    <w:rsid w:val="00AE0BCA"/>
    <w:rsid w:val="00AE6E4F"/>
    <w:rsid w:val="00AF5B54"/>
    <w:rsid w:val="00AF613A"/>
    <w:rsid w:val="00AF722F"/>
    <w:rsid w:val="00B07AFE"/>
    <w:rsid w:val="00B10626"/>
    <w:rsid w:val="00B2004D"/>
    <w:rsid w:val="00B24385"/>
    <w:rsid w:val="00B26D43"/>
    <w:rsid w:val="00B270F6"/>
    <w:rsid w:val="00B3228E"/>
    <w:rsid w:val="00B33379"/>
    <w:rsid w:val="00B354EA"/>
    <w:rsid w:val="00B36221"/>
    <w:rsid w:val="00B37716"/>
    <w:rsid w:val="00B37C6C"/>
    <w:rsid w:val="00B41B50"/>
    <w:rsid w:val="00B42DDB"/>
    <w:rsid w:val="00B43B48"/>
    <w:rsid w:val="00B4544B"/>
    <w:rsid w:val="00B47780"/>
    <w:rsid w:val="00B5335A"/>
    <w:rsid w:val="00B55A16"/>
    <w:rsid w:val="00B60AF8"/>
    <w:rsid w:val="00B60DB0"/>
    <w:rsid w:val="00B639DB"/>
    <w:rsid w:val="00B712D5"/>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2AD2"/>
    <w:rsid w:val="00C03E6C"/>
    <w:rsid w:val="00C11DA7"/>
    <w:rsid w:val="00C1680C"/>
    <w:rsid w:val="00C1710D"/>
    <w:rsid w:val="00C24FAD"/>
    <w:rsid w:val="00C274BB"/>
    <w:rsid w:val="00C310A9"/>
    <w:rsid w:val="00C31865"/>
    <w:rsid w:val="00C3464B"/>
    <w:rsid w:val="00C3535E"/>
    <w:rsid w:val="00C36D8B"/>
    <w:rsid w:val="00C43085"/>
    <w:rsid w:val="00C432CE"/>
    <w:rsid w:val="00C4796C"/>
    <w:rsid w:val="00C47DE7"/>
    <w:rsid w:val="00C47ED6"/>
    <w:rsid w:val="00C5006E"/>
    <w:rsid w:val="00C64305"/>
    <w:rsid w:val="00C66F10"/>
    <w:rsid w:val="00C73385"/>
    <w:rsid w:val="00C7436D"/>
    <w:rsid w:val="00C753D9"/>
    <w:rsid w:val="00C75511"/>
    <w:rsid w:val="00C77231"/>
    <w:rsid w:val="00C81614"/>
    <w:rsid w:val="00C85C87"/>
    <w:rsid w:val="00C874D6"/>
    <w:rsid w:val="00C87824"/>
    <w:rsid w:val="00C94616"/>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4765"/>
    <w:rsid w:val="00D1525D"/>
    <w:rsid w:val="00D178AD"/>
    <w:rsid w:val="00D20244"/>
    <w:rsid w:val="00D222C4"/>
    <w:rsid w:val="00D25306"/>
    <w:rsid w:val="00D259C2"/>
    <w:rsid w:val="00D320D9"/>
    <w:rsid w:val="00D3400C"/>
    <w:rsid w:val="00D34E39"/>
    <w:rsid w:val="00D36541"/>
    <w:rsid w:val="00D37E7B"/>
    <w:rsid w:val="00D4234B"/>
    <w:rsid w:val="00D45AF7"/>
    <w:rsid w:val="00D52D14"/>
    <w:rsid w:val="00D54618"/>
    <w:rsid w:val="00D60CED"/>
    <w:rsid w:val="00D63C44"/>
    <w:rsid w:val="00D6573C"/>
    <w:rsid w:val="00D67A0D"/>
    <w:rsid w:val="00D701E1"/>
    <w:rsid w:val="00D7514C"/>
    <w:rsid w:val="00D75DC7"/>
    <w:rsid w:val="00D83498"/>
    <w:rsid w:val="00D87DE6"/>
    <w:rsid w:val="00D915C1"/>
    <w:rsid w:val="00D92D46"/>
    <w:rsid w:val="00DA2287"/>
    <w:rsid w:val="00DA243C"/>
    <w:rsid w:val="00DB1408"/>
    <w:rsid w:val="00DB37E7"/>
    <w:rsid w:val="00DC0FF7"/>
    <w:rsid w:val="00DC1B36"/>
    <w:rsid w:val="00DC3C18"/>
    <w:rsid w:val="00DD0C9B"/>
    <w:rsid w:val="00DD27C3"/>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0D7D"/>
    <w:rsid w:val="00E24D88"/>
    <w:rsid w:val="00E2783E"/>
    <w:rsid w:val="00E30D05"/>
    <w:rsid w:val="00E4607C"/>
    <w:rsid w:val="00E5499B"/>
    <w:rsid w:val="00E60FA6"/>
    <w:rsid w:val="00E61F6F"/>
    <w:rsid w:val="00E635F3"/>
    <w:rsid w:val="00E70B04"/>
    <w:rsid w:val="00E72BA6"/>
    <w:rsid w:val="00E765D2"/>
    <w:rsid w:val="00E81631"/>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62E3"/>
    <w:rsid w:val="00EF2210"/>
    <w:rsid w:val="00EF260D"/>
    <w:rsid w:val="00F00F40"/>
    <w:rsid w:val="00F01B04"/>
    <w:rsid w:val="00F063C9"/>
    <w:rsid w:val="00F10AE8"/>
    <w:rsid w:val="00F1313D"/>
    <w:rsid w:val="00F14855"/>
    <w:rsid w:val="00F164EA"/>
    <w:rsid w:val="00F21E77"/>
    <w:rsid w:val="00F22DE6"/>
    <w:rsid w:val="00F27082"/>
    <w:rsid w:val="00F2799E"/>
    <w:rsid w:val="00F27B8F"/>
    <w:rsid w:val="00F40FC9"/>
    <w:rsid w:val="00F4178D"/>
    <w:rsid w:val="00F44C3A"/>
    <w:rsid w:val="00F455A1"/>
    <w:rsid w:val="00F46090"/>
    <w:rsid w:val="00F571EF"/>
    <w:rsid w:val="00F57FC0"/>
    <w:rsid w:val="00F61906"/>
    <w:rsid w:val="00F62431"/>
    <w:rsid w:val="00F66FBC"/>
    <w:rsid w:val="00F739A2"/>
    <w:rsid w:val="00F80043"/>
    <w:rsid w:val="00F85366"/>
    <w:rsid w:val="00FA0750"/>
    <w:rsid w:val="00FA0EA2"/>
    <w:rsid w:val="00FA21A8"/>
    <w:rsid w:val="00FA319B"/>
    <w:rsid w:val="00FA3FB3"/>
    <w:rsid w:val="00FA42C1"/>
    <w:rsid w:val="00FA5790"/>
    <w:rsid w:val="00FA59A8"/>
    <w:rsid w:val="00FB796E"/>
    <w:rsid w:val="00FC2346"/>
    <w:rsid w:val="00FC505E"/>
    <w:rsid w:val="00FC51BC"/>
    <w:rsid w:val="00FC7F35"/>
    <w:rsid w:val="00FD3BC0"/>
    <w:rsid w:val="00FD3C01"/>
    <w:rsid w:val="00FD3DE1"/>
    <w:rsid w:val="00FD63AF"/>
    <w:rsid w:val="00FE0C86"/>
    <w:rsid w:val="00FE5893"/>
    <w:rsid w:val="00FF2A6A"/>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3816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19</cp:revision>
  <cp:lastPrinted>2019-01-10T17:28:00Z</cp:lastPrinted>
  <dcterms:created xsi:type="dcterms:W3CDTF">2024-01-15T08:42:00Z</dcterms:created>
  <dcterms:modified xsi:type="dcterms:W3CDTF">2025-01-27T09:28:00Z</dcterms:modified>
</cp:coreProperties>
</file>