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B74E9" w14:textId="45C2D2DA" w:rsidR="004D6A05" w:rsidRPr="00DA312F" w:rsidRDefault="00AF1F30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  <w:r>
        <w:rPr>
          <w:rFonts w:ascii="Calibri" w:hAnsi="Calibri"/>
          <w:sz w:val="52"/>
          <w:lang w:val="pl-PL"/>
        </w:rPr>
        <w:t xml:space="preserve">Komunikat prasowy</w:t>
      </w:r>
    </w:p>
    <w:p w14:paraId="16383BF3" w14:textId="77777777" w:rsidR="004330C6" w:rsidRPr="00DA312F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0660A2A3" w14:textId="77777777" w:rsidR="004330C6" w:rsidRPr="00DA312F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4DA5F13B" w14:textId="77777777" w:rsidR="004B2A33" w:rsidRPr="00BC203C" w:rsidRDefault="004B2A33" w:rsidP="004B2A33">
      <w:pPr>
        <w:rPr>
          <w:rFonts w:ascii="Calibri" w:hAnsi="Calibri" w:cs="Calibri"/>
          <w:b/>
          <w:bCs/>
          <w:sz w:val="44"/>
          <w:szCs w:val="44"/>
          <w:lang w:val="pl-PL"/>
        </w:rPr>
      </w:pPr>
      <w:r>
        <w:rPr>
          <w:rFonts w:ascii="Calibri" w:hAnsi="Calibri"/>
          <w:b w:val="true"/>
          <w:sz w:val="44"/>
          <w:lang w:val="pl-PL"/>
        </w:rPr>
        <w:t xml:space="preserve">Nowoczesne nagłośnienie gastronomii – LD Systems w Restauracji Amza</w:t>
      </w:r>
    </w:p>
    <w:p w14:paraId="29FE79F0" w14:textId="77777777" w:rsidR="006B4EC5" w:rsidRPr="00DA312F" w:rsidRDefault="006B4EC5" w:rsidP="006B4EC5">
      <w:pPr>
        <w:pStyle w:val="xmsonormal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000000"/>
          <w:sz w:val="44"/>
          <w:szCs w:val="44"/>
          <w:lang w:val="pl-PL"/>
        </w:rPr>
      </w:pPr>
    </w:p>
    <w:p w14:paraId="14AA9DF4" w14:textId="20131394" w:rsidR="00903283" w:rsidRPr="006B11B3" w:rsidRDefault="00AF1F30" w:rsidP="00903283">
      <w:pPr>
        <w:rPr>
          <w:rFonts w:ascii="Calibri" w:hAnsi="Calibri" w:cs="Calibri"/>
          <w:sz w:val="22"/>
          <w:szCs w:val="22"/>
          <w:lang w:val="pl-PL"/>
        </w:rPr>
      </w:pPr>
      <w:r>
        <w:rPr>
          <w:rStyle w:val="Strong"/>
          <w:rFonts w:ascii="Calibri" w:hAnsi="Calibri"/>
          <w:color w:val="000000" w:themeColor="text1"/>
          <w:sz w:val="22"/>
          <w:bdr w:val="none" w:sz="0" w:space="0" w:color="auto" w:frame="true"/>
          <w:lang w:val="pl-PL"/>
        </w:rPr>
        <w:t xml:space="preserve">Neu-Anspach, Niemcy, 10 grudnia 2024 r. – </w:t>
      </w:r>
      <w:r>
        <w:rPr>
          <w:rFonts w:ascii="Calibri" w:hAnsi="Calibri"/>
          <w:color w:val="000000" w:themeColor="text1"/>
          <w:sz w:val="22"/>
          <w:b w:val="true"/>
          <w:lang w:val="pl-PL"/>
        </w:rPr>
        <w:t xml:space="preserve">Wraz z restauracją Amza w rumuńskim mieście Sybin zarządcy stworzyli na wskroś nowoczesną koncepcję restauracji: W dużej, przestronnej części jadalnej znajduje się ponad sto stolików, w połączeniu z otwartą kuchnią, oknami sięgającymi od podłogi do sufitu oraz dużą ilością drewna i roślin.</w:t>
      </w:r>
      <w:r>
        <w:rPr>
          <w:rFonts w:ascii="Calibri" w:hAnsi="Calibri"/>
          <w:color w:val="000000" w:themeColor="text1"/>
          <w:sz w:val="22"/>
          <w:b w:val="true"/>
          <w:lang w:val="pl-PL"/>
        </w:rPr>
        <w:t xml:space="preserve"> </w:t>
      </w:r>
      <w:r>
        <w:rPr>
          <w:rFonts w:ascii="Calibri" w:hAnsi="Calibri"/>
          <w:color w:val="000000" w:themeColor="text1"/>
          <w:sz w:val="22"/>
          <w:b w:val="true"/>
          <w:lang w:val="pl-PL"/>
        </w:rPr>
        <w:t xml:space="preserve">Aby zapewnić wymagającemu akustycznie, nowemu budynkowi – który ma zostać otwarty w 2024 roku – równomierny, ale też elastyczny system dźwiękowy, odpowiedzialny dostawca usług AV SET-UP zdecydował się na połączenie serii głośników LD Systems CURV 500 i DQOR, które są kontrolowane przez matrycę audio ZONE X 1208, w tym odtwarzacze streamingowe.</w:t>
      </w:r>
    </w:p>
    <w:p w14:paraId="336E11BB" w14:textId="77777777" w:rsidR="00E93C83" w:rsidRPr="006B11B3" w:rsidRDefault="00E93C83" w:rsidP="0090328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bdr w:val="none" w:sz="0" w:space="0" w:color="auto" w:frame="1"/>
          <w:lang w:val="pl-PL"/>
        </w:rPr>
      </w:pPr>
    </w:p>
    <w:p w14:paraId="654AD990" w14:textId="53CFE5D3" w:rsidR="00E93C83" w:rsidRPr="006B11B3" w:rsidRDefault="00E93C83" w:rsidP="00E93C83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„Klient końcowy chciał systemu dźwiękowego, który brzmiałby jak hi-fi i poza codziennym działaniem restauracji oferowałby również wystarczającą moc w zakresie basów do okazjonalnych imprez lounge z DJ-em” – wyjaśnia właściciel firmy SET-UP, Grunca Ovidiu.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Przy wewnętrznej powierzchni wynoszącej około 25 x 30 metrów, koncepcja otwartego pomieszczenia wymaga precyzyjnego doboru i ustawienia głośników – nie tylko dlatego, że w Amza znajduje się wiele powierzchni pogłosowych.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W związku z tym ważne było kontrolowanie pionowego promieniowania dźwięku.</w:t>
      </w:r>
    </w:p>
    <w:p w14:paraId="5CC55D39" w14:textId="77777777" w:rsidR="00E93C83" w:rsidRPr="006B11B3" w:rsidRDefault="00E93C83" w:rsidP="0090328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bdr w:val="none" w:sz="0" w:space="0" w:color="auto" w:frame="1"/>
          <w:lang w:val="pl-PL"/>
        </w:rPr>
      </w:pPr>
    </w:p>
    <w:p w14:paraId="290A30B4" w14:textId="77777777" w:rsidR="0052581F" w:rsidRPr="006B11B3" w:rsidRDefault="0052581F" w:rsidP="0052581F">
      <w:pPr>
        <w:rPr>
          <w:rFonts w:ascii="Calibri" w:hAnsi="Calibri" w:cs="Calibri"/>
          <w:b/>
          <w:bCs/>
          <w:sz w:val="22"/>
          <w:szCs w:val="22"/>
          <w:lang w:val="pl-PL"/>
        </w:rPr>
      </w:pPr>
      <w:r>
        <w:rPr>
          <w:rFonts w:ascii="Calibri" w:hAnsi="Calibri"/>
          <w:b w:val="true"/>
          <w:sz w:val="22"/>
          <w:lang w:val="pl-PL"/>
        </w:rPr>
        <w:t xml:space="preserve">Precyzyjne promieniowanie</w:t>
      </w:r>
    </w:p>
    <w:p w14:paraId="4BD6C6A6" w14:textId="7E35C058" w:rsidR="0052581F" w:rsidRPr="006B11B3" w:rsidRDefault="0052581F" w:rsidP="0052581F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Jeśli chodzi o obszar wewnętrzny, wieloletni użytkownicy LD Systems z firmy SET-UP zaufali systemowi matrycowemu CURV 500: „Skalowalne satelity CURV 500 z ich wąską dyspersją pionową skutkują mniejszą liczbą odbić od sufitu i podłogi" – dodaje Grunca Ovidiu.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„Oznacza to: bardziej bezpośredni dźwięk i lepszy rezultat dźwiękowy niż w przypadku korzystania z konwencjonalnych głośników instalacyjnych."</w:t>
      </w:r>
    </w:p>
    <w:p w14:paraId="690CAFC6" w14:textId="77777777" w:rsidR="0052581F" w:rsidRPr="006B11B3" w:rsidRDefault="0052581F" w:rsidP="0052581F">
      <w:pPr>
        <w:rPr>
          <w:rFonts w:ascii="Calibri" w:hAnsi="Calibri" w:cs="Calibri"/>
          <w:sz w:val="22"/>
          <w:szCs w:val="22"/>
          <w:lang w:val="pl-PL"/>
        </w:rPr>
      </w:pPr>
    </w:p>
    <w:p w14:paraId="095C6962" w14:textId="6F20DF4F" w:rsidR="0052581F" w:rsidRPr="006B11B3" w:rsidRDefault="0052581F" w:rsidP="0052581F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Zespół rozmieścił łącznie 16 matryc, każda z trzema satelitami matrycowymi S2, w części jadalnej restauracji, uzupełnionej o dwa indywidualne S2 w łazienkach.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Pożądane ciśnienie niskich częstotliwości zapewnia 16 subwooferów CURV 500 I SUB 10" bass reflex, które dzięki swojemu smukłemu profilowi mogą być elegancko montowane w grupach po dwa na ścianach bocznych.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Cała konfiguracja głośników jest napędzana przez kilka 4-kanałowych instalacyjnych wzmacniaczy mocy klasy D CURV 500 I AMP.</w:t>
      </w:r>
    </w:p>
    <w:p w14:paraId="06FB31ED" w14:textId="39438D40" w:rsidR="0052581F" w:rsidRPr="006B11B3" w:rsidRDefault="0052581F" w:rsidP="0052581F">
      <w:pPr>
        <w:rPr>
          <w:rFonts w:ascii="Calibri" w:hAnsi="Calibri" w:cs="Calibri"/>
          <w:sz w:val="22"/>
          <w:szCs w:val="22"/>
          <w:lang w:val="pl-PL"/>
        </w:rPr>
      </w:pPr>
    </w:p>
    <w:p w14:paraId="6A84AD75" w14:textId="77777777" w:rsidR="00033B53" w:rsidRPr="006B11B3" w:rsidRDefault="00033B53" w:rsidP="00033B53">
      <w:pPr>
        <w:rPr>
          <w:rFonts w:ascii="Calibri" w:hAnsi="Calibri" w:cs="Calibri"/>
          <w:b/>
          <w:bCs/>
          <w:sz w:val="22"/>
          <w:szCs w:val="22"/>
          <w:lang w:val="pl-PL"/>
        </w:rPr>
      </w:pPr>
      <w:r>
        <w:rPr>
          <w:rFonts w:ascii="Calibri" w:hAnsi="Calibri"/>
          <w:b w:val="true"/>
          <w:sz w:val="22"/>
          <w:lang w:val="pl-PL"/>
        </w:rPr>
        <w:t xml:space="preserve">Elastyczna kontrola</w:t>
      </w:r>
    </w:p>
    <w:p w14:paraId="7EFF5783" w14:textId="62600313" w:rsidR="00033B53" w:rsidRPr="006B11B3" w:rsidRDefault="00033B53" w:rsidP="00033B53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W obszarze zewnętrznym na tarasie zapewnia osiem głośników instalacyjnych DQOR 8 T IP65 z technologią 100V optymalne pokrycie dźwiękiem przy użyciu 4-kanałowego wzmacniacza instalacyjnego DSP IPA 424 T.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„Seria DQOR nieustannie imponuje nam połączeniem równomiernej reprodukcji częstotliwości, odporności na warunki atmosferyczne IP65 i nowoczesnego wzornictwa" – komentuje Grunca Ovidiu.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Obok smartfonów i tabletów, LD Systems RSMP Radio Streaming Media Player jest używany jako odtwarzacz multimedialny do wygodnego odtwarzania internetowych stacji radiowych.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Zawartość audio jest dystrybuowana do obydwu stref – wewnętrznej i zewnętrznej – w tym wybór źródła i regulacja głośności za pośrednictwem matrycy audio ZONE X 1208 DSP i interfejsu sterowania tabletu specjalnie zaprogramowanego dla personelu Amza.</w:t>
      </w:r>
    </w:p>
    <w:p w14:paraId="6DBBAFCC" w14:textId="3835827D" w:rsidR="002428C6" w:rsidRPr="006B11B3" w:rsidRDefault="002428C6" w:rsidP="0090328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pl-PL"/>
        </w:rPr>
      </w:pPr>
    </w:p>
    <w:p w14:paraId="08C58093" w14:textId="7C05E586" w:rsidR="004D6A05" w:rsidRPr="006B11B3" w:rsidRDefault="00D47BC2" w:rsidP="003F6C74">
      <w:pPr>
        <w:pStyle w:val="NoSpacing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  <w:r>
        <w:rPr>
          <w:rFonts w:ascii="Calibri" w:hAnsi="Calibri"/>
          <w:color w:val="000000" w:themeColor="text1"/>
          <w:sz w:val="22"/>
          <w:lang w:val="pl-PL"/>
        </w:rPr>
        <w:t xml:space="preserve">#AdamHallGroup #IntegratedSystems #LDSystems #YourSoundOurMission </w:t>
      </w:r>
      <w:r>
        <w:rPr>
          <w:rFonts w:ascii="Calibri" w:hAnsi="Calibri"/>
          <w:color w:val="0D0D0D" w:themeColor="text1" w:themeTint="F2"/>
          <w:sz w:val="22"/>
          <w:lang w:val="pl-PL"/>
        </w:rPr>
        <w:t xml:space="preserve">#ProAudio #Install</w:t>
      </w:r>
    </w:p>
    <w:p w14:paraId="6CB4DBBA" w14:textId="77DBD6E4" w:rsidR="00071B90" w:rsidRPr="006B11B3" w:rsidRDefault="00071B90" w:rsidP="004330C6">
      <w:pPr>
        <w:rPr>
          <w:rFonts w:ascii="Calibri" w:hAnsi="Calibri" w:cs="Calibri"/>
          <w:b/>
          <w:sz w:val="22"/>
          <w:szCs w:val="22"/>
          <w:lang w:val="pl-PL"/>
        </w:rPr>
      </w:pPr>
    </w:p>
    <w:p w14:paraId="2C8C47E7" w14:textId="77777777" w:rsidR="006839BD" w:rsidRPr="006B11B3" w:rsidRDefault="006839BD" w:rsidP="006839BD">
      <w:pPr>
        <w:rPr>
          <w:rFonts w:ascii="Calibri" w:hAnsi="Calibri" w:cs="Calibri"/>
          <w:b/>
          <w:sz w:val="22"/>
          <w:szCs w:val="22"/>
          <w:lang w:val="pl-PL"/>
        </w:rPr>
      </w:pPr>
      <w:r>
        <w:rPr>
          <w:rFonts w:ascii="Calibri" w:hAnsi="Calibri"/>
          <w:b w:val="true"/>
          <w:sz w:val="22"/>
          <w:lang w:val="pl-PL"/>
        </w:rPr>
        <w:t xml:space="preserve">Więcej informacji:</w:t>
      </w:r>
    </w:p>
    <w:p w14:paraId="4DECA361" w14:textId="77777777" w:rsidR="00033B53" w:rsidRPr="006B11B3" w:rsidRDefault="00033B53" w:rsidP="00033B53">
      <w:pPr>
        <w:rPr>
          <w:rFonts w:ascii="Calibri" w:hAnsi="Calibri" w:cs="Calibri"/>
          <w:sz w:val="22"/>
          <w:szCs w:val="22"/>
          <w:lang w:val="pl-PL"/>
        </w:rPr>
      </w:pPr>
      <w:hyperlink r:id="rId10" w:history="1">
        <w:r>
          <w:rPr>
            <w:rStyle w:val="Hyperlink"/>
            <w:rFonts w:ascii="Calibri" w:hAnsi="Calibri"/>
            <w:sz w:val="22"/>
            <w:lang w:val="pl-PL"/>
          </w:rPr>
          <w:t xml:space="preserve">amza.ro</w:t>
        </w:r>
      </w:hyperlink>
    </w:p>
    <w:p w14:paraId="0A44A0AD" w14:textId="77777777" w:rsidR="00033B53" w:rsidRPr="006B11B3" w:rsidRDefault="00033B53" w:rsidP="00033B53">
      <w:pPr>
        <w:rPr>
          <w:rFonts w:ascii="Calibri" w:hAnsi="Calibri" w:cs="Calibri"/>
          <w:sz w:val="22"/>
          <w:szCs w:val="22"/>
          <w:lang w:val="pl-PL"/>
        </w:rPr>
      </w:pPr>
      <w:hyperlink r:id="rId11" w:history="1">
        <w:r>
          <w:rPr>
            <w:rStyle w:val="Hyperlink"/>
            <w:rFonts w:ascii="Calibri" w:hAnsi="Calibri"/>
            <w:sz w:val="22"/>
            <w:lang w:val="pl-PL"/>
          </w:rPr>
          <w:t xml:space="preserve">set-up.ro</w:t>
        </w:r>
      </w:hyperlink>
    </w:p>
    <w:p w14:paraId="05D4B790" w14:textId="77777777" w:rsidR="00033B53" w:rsidRPr="006B11B3" w:rsidRDefault="00033B53" w:rsidP="00033B53">
      <w:pPr>
        <w:rPr>
          <w:rFonts w:ascii="Calibri" w:hAnsi="Calibri" w:cs="Calibri"/>
          <w:color w:val="000000" w:themeColor="text1"/>
          <w:sz w:val="22"/>
          <w:szCs w:val="22"/>
          <w:lang w:val="pl-PL"/>
        </w:rPr>
      </w:pPr>
    </w:p>
    <w:p w14:paraId="4C92B0F4" w14:textId="77777777" w:rsidR="00033B53" w:rsidRPr="006B11B3" w:rsidRDefault="00033B53" w:rsidP="00033B53">
      <w:pPr>
        <w:rPr>
          <w:rFonts w:ascii="Calibri" w:hAnsi="Calibri" w:cs="Calibri"/>
          <w:color w:val="000000" w:themeColor="text1"/>
          <w:sz w:val="22"/>
          <w:szCs w:val="22"/>
          <w:lang w:val="pl-PL"/>
        </w:rPr>
      </w:pPr>
      <w:hyperlink r:id="rId12" w:history="1">
        <w:r>
          <w:rPr>
            <w:rStyle w:val="Hyperlink"/>
            <w:rFonts w:ascii="Calibri" w:hAnsi="Calibri"/>
            <w:color w:val="000000" w:themeColor="text1"/>
            <w:sz w:val="22"/>
            <w:lang w:val="pl-PL"/>
          </w:rPr>
          <w:t xml:space="preserve">ld-systems.com</w:t>
        </w:r>
      </w:hyperlink>
    </w:p>
    <w:p w14:paraId="0DCD5F2B" w14:textId="77777777" w:rsidR="00033B53" w:rsidRPr="006B11B3" w:rsidRDefault="00033B53" w:rsidP="00033B53">
      <w:pPr>
        <w:rPr>
          <w:rFonts w:ascii="Calibri" w:eastAsia="Arial" w:hAnsi="Calibri" w:cs="Calibri"/>
          <w:bCs/>
          <w:sz w:val="22"/>
          <w:szCs w:val="22"/>
          <w:lang w:val="pl-PL"/>
        </w:rPr>
      </w:pPr>
      <w:hyperlink r:id="rId13" w:history="1">
        <w:r>
          <w:rPr>
            <w:rStyle w:val="Hyperlink"/>
            <w:rFonts w:ascii="Calibri" w:hAnsi="Calibri"/>
            <w:sz w:val="22"/>
            <w:lang w:val="pl-PL"/>
          </w:rPr>
          <w:t xml:space="preserve">adamhall.com/integrated-systems</w:t>
        </w:r>
      </w:hyperlink>
      <w:r w:rsidRPr="006B11B3">
        <w:rPr>
          <w:rFonts w:ascii="Calibri" w:hAnsi="Calibri"/>
          <w:bCs/>
          <w:sz w:val="22"/>
          <w:szCs w:val="22"/>
          <w:lang w:val="pl-PL"/>
        </w:rPr>
        <w:br/>
      </w:r>
      <w:hyperlink r:id="rId14" w:history="1">
        <w:r>
          <w:rPr>
            <w:rStyle w:val="Hyperlink"/>
            <w:rFonts w:ascii="Calibri" w:hAnsi="Calibri"/>
            <w:sz w:val="22"/>
            <w:lang w:val="pl-PL"/>
          </w:rPr>
          <w:t xml:space="preserve">adamhall.com</w:t>
        </w:r>
      </w:hyperlink>
      <w:r w:rsidRPr="006B11B3">
        <w:rPr>
          <w:rFonts w:ascii="Calibri" w:hAnsi="Calibri"/>
          <w:sz w:val="22"/>
          <w:szCs w:val="22"/>
          <w:u w:val="single"/>
          <w:lang w:val="pl-PL"/>
        </w:rPr>
        <w:br/>
      </w:r>
      <w:hyperlink r:id="rId15" w:history="1">
        <w:r>
          <w:rPr>
            <w:rStyle w:val="Hyperlink"/>
            <w:rFonts w:ascii="Calibri" w:hAnsi="Calibri"/>
            <w:sz w:val="22"/>
            <w:lang w:val="pl-PL"/>
          </w:rPr>
          <w:t xml:space="preserve">blog.adamhall.com</w:t>
        </w:r>
      </w:hyperlink>
    </w:p>
    <w:p w14:paraId="070BE768" w14:textId="77777777" w:rsidR="006839BD" w:rsidRPr="006B11B3" w:rsidRDefault="006839BD" w:rsidP="006839BD">
      <w:pPr>
        <w:pStyle w:val="NoSpacing"/>
        <w:rPr>
          <w:rFonts w:ascii="Calibri" w:hAnsi="Calibri" w:cs="Calibri"/>
          <w:b/>
          <w:color w:val="808080"/>
          <w:sz w:val="22"/>
          <w:szCs w:val="22"/>
          <w:lang w:val="pl-PL"/>
        </w:rPr>
      </w:pPr>
    </w:p>
    <w:p w14:paraId="6EB93E12" w14:textId="77777777" w:rsidR="006839BD" w:rsidRPr="006B11B3" w:rsidRDefault="006839BD" w:rsidP="006839BD">
      <w:pPr>
        <w:pStyle w:val="NoSpacing"/>
        <w:rPr>
          <w:rFonts w:ascii="Calibri" w:hAnsi="Calibri" w:cs="Calibri"/>
          <w:b/>
          <w:color w:val="808080"/>
          <w:sz w:val="18"/>
          <w:lang w:val="pl-PL"/>
        </w:rPr>
      </w:pPr>
    </w:p>
    <w:p w14:paraId="538F28B5" w14:textId="77777777" w:rsidR="006839BD" w:rsidRPr="006B11B3" w:rsidRDefault="006839BD" w:rsidP="006839BD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sz w:val="18"/>
          <w:szCs w:val="18"/>
          <w:lang w:val="pl-PL"/>
        </w:rPr>
      </w:pPr>
      <w:r>
        <w:rPr>
          <w:rFonts w:ascii="Calibri" w:hAnsi="Calibri"/>
          <w:b w:val="true"/>
          <w:sz w:val="18"/>
          <w:lang w:val="pl-PL"/>
        </w:rPr>
        <w:t xml:space="preserve">Informacje o Adam Hall Group</w:t>
      </w:r>
    </w:p>
    <w:p w14:paraId="36197E72" w14:textId="77777777" w:rsidR="006839BD" w:rsidRPr="006B11B3" w:rsidRDefault="006839BD" w:rsidP="006839BD">
      <w:pPr>
        <w:autoSpaceDE w:val="0"/>
        <w:autoSpaceDN w:val="0"/>
        <w:adjustRightInd w:val="0"/>
        <w:rPr>
          <w:rFonts w:ascii="Calibri" w:eastAsiaTheme="minorHAnsi" w:hAnsi="Calibri" w:cs="Calibri"/>
          <w:sz w:val="18"/>
          <w:szCs w:val="18"/>
          <w:lang w:val="pl-PL"/>
        </w:rPr>
      </w:pPr>
      <w:r>
        <w:rPr>
          <w:rFonts w:ascii="Calibri" w:hAnsi="Calibri"/>
          <w:sz w:val="18"/>
          <w:lang w:val="pl-PL"/>
        </w:rPr>
        <w:t xml:space="preserve">Założona w 1975 roku Adam Hall Group jest innowacyjnym niemieckim producentem i dystrybutorem z wieloletnią i wysoko cenioną tradycją w sektorze wynajmu urządzeń i technologii eventowych.</w:t>
      </w:r>
      <w:r>
        <w:rPr>
          <w:rFonts w:ascii="Calibri" w:hAnsi="Calibri"/>
          <w:sz w:val="18"/>
          <w:lang w:val="pl-PL"/>
        </w:rPr>
        <w:t xml:space="preserve"> </w:t>
      </w:r>
      <w:r>
        <w:rPr>
          <w:rFonts w:ascii="Calibri" w:hAnsi="Calibri"/>
          <w:sz w:val="18"/>
          <w:lang w:val="pl-PL"/>
        </w:rPr>
        <w:t xml:space="preserve">Pod markami LD Systems®, Cameo®, Gravity®, Defender®, Palmer® i Adam Hall® firma oferuje szeroką gamę profesjonalnych technologii audio i oświetleniowych, a także sprzęt sceniczny i sprzęt do skrzyń transportowych. W szczególności rozwiązania w zakresie technologii audio i oświetleniowej przyczyniły się do rozwoju nowej działalności Adam Hall Integrated Systems – segmentu skoncentrowanego na projektowaniu i rozwijaniu wysokiej jakości i konkurencyjnych rozwiązań audio, oświetleniowych i zarządzania rozwiązaniami systemowymi dla globalnych klientów biznesowych AV.</w:t>
      </w:r>
      <w:r>
        <w:rPr>
          <w:rFonts w:ascii="Calibri" w:hAnsi="Calibri"/>
          <w:sz w:val="18"/>
          <w:lang w:val="pl-PL"/>
        </w:rPr>
        <w:t xml:space="preserve"> </w:t>
      </w:r>
      <w:r>
        <w:rPr>
          <w:rFonts w:ascii="Calibri" w:hAnsi="Calibri"/>
          <w:sz w:val="18"/>
          <w:lang w:val="pl-PL"/>
        </w:rPr>
        <w:t xml:space="preserve">Zgodnie z naszym credo łatwości obsługi i wysokich standardów usług, tworzymy produkty dla projektantów, instalatorów i inżynierów pracujących na rynku HoReCa, w handlu detalicznym, na salach konferencyjnych, w instytucjach edukacyjnych, w przestrzeni publicznej i w miejscach wydarzeń.</w:t>
      </w:r>
      <w:r>
        <w:rPr>
          <w:rFonts w:ascii="Calibri" w:hAnsi="Calibri"/>
          <w:sz w:val="18"/>
          <w:lang w:val="pl-PL"/>
        </w:rPr>
        <w:t xml:space="preserve"> </w:t>
      </w:r>
      <w:r>
        <w:rPr>
          <w:rFonts w:ascii="Calibri" w:hAnsi="Calibri"/>
          <w:sz w:val="18"/>
          <w:lang w:val="pl-PL"/>
        </w:rPr>
        <w:t xml:space="preserve">Prowadzimy sprzedaż w ponad 90 krajach na całym świecie.</w:t>
      </w:r>
      <w:r>
        <w:rPr>
          <w:rFonts w:ascii="Calibri" w:hAnsi="Calibri"/>
          <w:sz w:val="18"/>
          <w:lang w:val="pl-PL"/>
        </w:rPr>
        <w:t xml:space="preserve"> </w:t>
      </w:r>
      <w:r>
        <w:rPr>
          <w:rFonts w:ascii="Calibri" w:hAnsi="Calibri"/>
          <w:sz w:val="18"/>
          <w:lang w:val="pl-PL"/>
        </w:rPr>
        <w:t xml:space="preserve">Potrzeby i życzenia klienta oraz świadomość zrównoważonego rozwoju są dla nas priorytetem, a za opracowywanie produktów i świadczone usługi otrzymaliśmy kilka prestiżowych nagród, w tym Red Dot® Design Awards.</w:t>
      </w:r>
    </w:p>
    <w:p w14:paraId="0B14BB53" w14:textId="77777777" w:rsidR="006839BD" w:rsidRPr="006B11B3" w:rsidRDefault="006839BD" w:rsidP="006839BD">
      <w:pPr>
        <w:autoSpaceDE w:val="0"/>
        <w:autoSpaceDN w:val="0"/>
        <w:adjustRightInd w:val="0"/>
        <w:rPr>
          <w:rFonts w:ascii="Calibri" w:eastAsiaTheme="minorHAnsi" w:hAnsi="Calibri" w:cs="Calibri"/>
          <w:sz w:val="18"/>
          <w:szCs w:val="18"/>
          <w:lang w:val="pl-PL"/>
        </w:rPr>
      </w:pPr>
    </w:p>
    <w:p w14:paraId="356325D0" w14:textId="77777777" w:rsidR="006839BD" w:rsidRPr="006B11B3" w:rsidRDefault="006839BD" w:rsidP="006839BD">
      <w:pPr>
        <w:autoSpaceDE w:val="0"/>
        <w:autoSpaceDN w:val="0"/>
        <w:adjustRightInd w:val="0"/>
        <w:rPr>
          <w:rFonts w:ascii="Calibri" w:eastAsiaTheme="minorHAnsi" w:hAnsi="Calibri" w:cs="Calibri"/>
          <w:sz w:val="18"/>
          <w:szCs w:val="18"/>
          <w:lang w:val="pl-PL"/>
        </w:rPr>
      </w:pPr>
      <w:r>
        <w:rPr>
          <w:rFonts w:ascii="Calibri" w:hAnsi="Calibri"/>
          <w:sz w:val="18"/>
          <w:lang w:val="pl-PL"/>
        </w:rPr>
        <w:t xml:space="preserve">Aby uzyskać więcej informacji na temat Adam Hall Group i działu Adam Hall Integrated Systems, odwiedź stronę </w:t>
      </w:r>
      <w:hyperlink r:id="rId16" w:history="1">
        <w:r>
          <w:rPr>
            <w:rStyle w:val="Hyperlink"/>
            <w:rFonts w:ascii="Calibri" w:hAnsi="Calibri"/>
            <w:sz w:val="18"/>
            <w:lang w:val="pl-PL"/>
          </w:rPr>
          <w:t xml:space="preserve">adamhall.com</w:t>
        </w:r>
      </w:hyperlink>
      <w:r>
        <w:rPr>
          <w:rFonts w:ascii="Calibri" w:hAnsi="Calibri"/>
          <w:sz w:val="18"/>
          <w:lang w:val="pl-PL"/>
        </w:rPr>
        <w:t xml:space="preserve"> lub zadzwoń na infolinię B2B pod numer +49 6081 9419 300.</w:t>
      </w:r>
    </w:p>
    <w:p w14:paraId="1EEB93D7" w14:textId="77777777" w:rsidR="00A20BD0" w:rsidRPr="006B11B3" w:rsidRDefault="00A20BD0" w:rsidP="00A20BD0">
      <w:pPr>
        <w:rPr>
          <w:rFonts w:ascii="Calibri" w:hAnsi="Calibri" w:cs="Calibri"/>
          <w:lang w:val="pl-PL"/>
        </w:rPr>
      </w:pPr>
    </w:p>
    <w:p w14:paraId="77AFC65B" w14:textId="77777777" w:rsidR="002960A4" w:rsidRPr="006B11B3" w:rsidRDefault="002960A4" w:rsidP="002960A4">
      <w:pPr>
        <w:rPr>
          <w:rFonts w:ascii="Calibri" w:hAnsi="Calibri" w:cs="Calibri"/>
          <w:lang w:val="pl-PL"/>
        </w:rPr>
      </w:pPr>
    </w:p>
    <w:p w14:paraId="435413F0" w14:textId="16E74FF8" w:rsidR="004D6A05" w:rsidRPr="00DA312F" w:rsidRDefault="004D6A05">
      <w:pPr>
        <w:pStyle w:val="NoSpacing"/>
        <w:rPr>
          <w:rFonts w:ascii="Calibri" w:hAnsi="Calibri"/>
          <w:b/>
          <w:color w:val="808080"/>
          <w:sz w:val="18"/>
          <w:lang w:val="pl-PL"/>
        </w:rPr>
      </w:pPr>
    </w:p>
    <w:sectPr w:rsidR="004D6A05" w:rsidRPr="00DA312F" w:rsidSect="00FE6A20">
      <w:headerReference w:type="default" r:id="rId17"/>
      <w:footerReference w:type="default" r:id="rId18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E1092" w14:textId="77777777" w:rsidR="00907412" w:rsidRDefault="00907412" w:rsidP="004330C6">
      <w:r>
        <w:rPr>
          <w:lang w:val="pl-PL"/>
          <w:rFonts/>
        </w:rPr>
        <w:separator/>
      </w:r>
    </w:p>
  </w:endnote>
  <w:endnote w:type="continuationSeparator" w:id="0">
    <w:p w14:paraId="15C0E568" w14:textId="77777777" w:rsidR="00907412" w:rsidRDefault="00907412" w:rsidP="004330C6">
      <w:r>
        <w:rPr>
          <w:lang w:val="pl-PL"/>
          <w:rFonts/>
        </w:rPr>
        <w:continuationSeparator/>
      </w:r>
    </w:p>
  </w:endnote>
  <w:endnote w:type="continuationNotice" w:id="1">
    <w:p w14:paraId="0310A11D" w14:textId="77777777" w:rsidR="00907412" w:rsidRDefault="009074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50614" w14:textId="77777777" w:rsidR="004330C6" w:rsidRDefault="005B6331">
    <w:pPr>
      <w:pStyle w:val="Footer"/>
    </w:pPr>
    <w:r>
      <w:rPr>
        <w:color w:val="2B579A"/>
        <w:shd w:val="clear" w:color="auto" w:fill="E6E6E6"/>
        <w:lang w:val="pl-PL"/>
        <w:rFonts/>
      </w:rPr>
      <w:pict w14:anchorId="1964F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7.25pt;height:33.2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D8A56" w14:textId="77777777" w:rsidR="00907412" w:rsidRDefault="00907412" w:rsidP="004330C6">
      <w:r>
        <w:rPr>
          <w:lang w:val="pl-PL"/>
          <w:rFonts/>
        </w:rPr>
        <w:separator/>
      </w:r>
    </w:p>
  </w:footnote>
  <w:footnote w:type="continuationSeparator" w:id="0">
    <w:p w14:paraId="103A9026" w14:textId="77777777" w:rsidR="00907412" w:rsidRDefault="00907412" w:rsidP="004330C6">
      <w:r>
        <w:rPr>
          <w:lang w:val="pl-PL"/>
          <w:rFonts/>
        </w:rPr>
        <w:continuationSeparator/>
      </w:r>
    </w:p>
  </w:footnote>
  <w:footnote w:type="continuationNotice" w:id="1">
    <w:p w14:paraId="1787EBE4" w14:textId="77777777" w:rsidR="00907412" w:rsidRDefault="009074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86509" w14:textId="0EA58EF6" w:rsidR="004330C6" w:rsidRPr="00FD3F08" w:rsidRDefault="00D17AF0" w:rsidP="004330C6">
    <w:pPr>
      <w:pStyle w:val="Header"/>
      <w:jc w:val="right"/>
      <w:rPr>
        <w14:shadow w14:blurRad="50800" w14:dist="50800" w14:dir="5400000" w14:sx="0" w14:sy="0" w14:kx="0" w14:ky="0" w14:algn="ctr">
          <w14:schemeClr w14:val="bg1"/>
        </w14:shadow>
        <w:lang w:val="pl-PL"/>
        <w:rFonts/>
      </w:rPr>
    </w:pPr>
    <w:r w:rsidRPr="00FD3F08">
      <w:rPr>
        <w:color w:val="2B579A"/>
        <w:shd w:val="clear" w:color="auto" w:fill="E6E6E6"/>
        <w14:shadow w14:blurRad="50800" w14:dist="50800" w14:dir="5400000" w14:sx="0" w14:sy="0" w14:kx="0" w14:ky="0" w14:algn="ctr">
          <w14:schemeClr w14:val="bg1"/>
        </w14:shadow>
        <w:lang w:val="pl-PL"/>
        <w:rFonts/>
      </w:rPr>
      <w:drawing>
        <wp:inline distT="0" distB="0" distL="0" distR="0" wp14:anchorId="6318E05E" wp14:editId="51F72740">
          <wp:extent cx="2215833" cy="490020"/>
          <wp:effectExtent l="0" t="0" r="0" b="0"/>
          <wp:docPr id="2014752234" name="Grafik 1" descr="Ein Bild, das Schrift, Grafiken, Logo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4752234" name="Grafik 1" descr="Ein Bild, das Schrift, Grafiken, Logo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0444" cy="537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33CED"/>
    <w:multiLevelType w:val="hybridMultilevel"/>
    <w:tmpl w:val="6CDA5EF6"/>
    <w:lvl w:ilvl="0" w:tplc="486CEB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161D32"/>
    <w:multiLevelType w:val="multilevel"/>
    <w:tmpl w:val="6D48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2E77D4"/>
    <w:multiLevelType w:val="hybridMultilevel"/>
    <w:tmpl w:val="8C7E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20E32B9"/>
    <w:multiLevelType w:val="multilevel"/>
    <w:tmpl w:val="3090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1926566">
    <w:abstractNumId w:val="1"/>
  </w:num>
  <w:num w:numId="2" w16cid:durableId="26415608">
    <w:abstractNumId w:val="14"/>
  </w:num>
  <w:num w:numId="3" w16cid:durableId="606930685">
    <w:abstractNumId w:val="9"/>
  </w:num>
  <w:num w:numId="4" w16cid:durableId="1003583855">
    <w:abstractNumId w:val="16"/>
  </w:num>
  <w:num w:numId="5" w16cid:durableId="16278382">
    <w:abstractNumId w:val="6"/>
  </w:num>
  <w:num w:numId="6" w16cid:durableId="215052341">
    <w:abstractNumId w:val="7"/>
  </w:num>
  <w:num w:numId="7" w16cid:durableId="1588267322">
    <w:abstractNumId w:val="19"/>
  </w:num>
  <w:num w:numId="8" w16cid:durableId="1668633129">
    <w:abstractNumId w:val="8"/>
  </w:num>
  <w:num w:numId="9" w16cid:durableId="1381710875">
    <w:abstractNumId w:val="18"/>
  </w:num>
  <w:num w:numId="10" w16cid:durableId="2034452127">
    <w:abstractNumId w:val="4"/>
  </w:num>
  <w:num w:numId="11" w16cid:durableId="1629163748">
    <w:abstractNumId w:val="15"/>
  </w:num>
  <w:num w:numId="12" w16cid:durableId="221796209">
    <w:abstractNumId w:val="11"/>
  </w:num>
  <w:num w:numId="13" w16cid:durableId="169108272">
    <w:abstractNumId w:val="20"/>
  </w:num>
  <w:num w:numId="14" w16cid:durableId="1320780">
    <w:abstractNumId w:val="0"/>
  </w:num>
  <w:num w:numId="15" w16cid:durableId="1589266364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27235015">
    <w:abstractNumId w:val="10"/>
  </w:num>
  <w:num w:numId="17" w16cid:durableId="1647468091">
    <w:abstractNumId w:val="3"/>
  </w:num>
  <w:num w:numId="18" w16cid:durableId="342629912">
    <w:abstractNumId w:val="2"/>
  </w:num>
  <w:num w:numId="19" w16cid:durableId="2125076634">
    <w:abstractNumId w:val="5"/>
  </w:num>
  <w:num w:numId="20" w16cid:durableId="1665278092">
    <w:abstractNumId w:val="17"/>
  </w:num>
  <w:num w:numId="21" w16cid:durableId="13003810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NotDisplayPageBoundaries/>
  <w:proofState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3924"/>
    <w:rsid w:val="000144F1"/>
    <w:rsid w:val="00014D43"/>
    <w:rsid w:val="00016A96"/>
    <w:rsid w:val="0002119C"/>
    <w:rsid w:val="00021D23"/>
    <w:rsid w:val="000237B4"/>
    <w:rsid w:val="00023886"/>
    <w:rsid w:val="00026BBE"/>
    <w:rsid w:val="000310C8"/>
    <w:rsid w:val="00031E80"/>
    <w:rsid w:val="00033981"/>
    <w:rsid w:val="00033B53"/>
    <w:rsid w:val="00042DFF"/>
    <w:rsid w:val="00046C12"/>
    <w:rsid w:val="000619FA"/>
    <w:rsid w:val="00063868"/>
    <w:rsid w:val="00065343"/>
    <w:rsid w:val="00071B90"/>
    <w:rsid w:val="00072E19"/>
    <w:rsid w:val="00072F4C"/>
    <w:rsid w:val="00073824"/>
    <w:rsid w:val="00074742"/>
    <w:rsid w:val="00076E54"/>
    <w:rsid w:val="000818EA"/>
    <w:rsid w:val="00084FC4"/>
    <w:rsid w:val="000857C6"/>
    <w:rsid w:val="00085BC4"/>
    <w:rsid w:val="00086C2C"/>
    <w:rsid w:val="00091167"/>
    <w:rsid w:val="00092E57"/>
    <w:rsid w:val="00093AB0"/>
    <w:rsid w:val="00093B1E"/>
    <w:rsid w:val="00094AE6"/>
    <w:rsid w:val="000A08BE"/>
    <w:rsid w:val="000A5344"/>
    <w:rsid w:val="000A5712"/>
    <w:rsid w:val="000A7A25"/>
    <w:rsid w:val="000B0857"/>
    <w:rsid w:val="000B6D57"/>
    <w:rsid w:val="000C0B98"/>
    <w:rsid w:val="000C154F"/>
    <w:rsid w:val="000C1C6F"/>
    <w:rsid w:val="000C27E2"/>
    <w:rsid w:val="000C2D39"/>
    <w:rsid w:val="000C5BAB"/>
    <w:rsid w:val="000C6A86"/>
    <w:rsid w:val="000C79AD"/>
    <w:rsid w:val="000C7CEA"/>
    <w:rsid w:val="000D3A5C"/>
    <w:rsid w:val="000D592B"/>
    <w:rsid w:val="000E1872"/>
    <w:rsid w:val="000E3EBF"/>
    <w:rsid w:val="000E5E4D"/>
    <w:rsid w:val="000E673F"/>
    <w:rsid w:val="000F2DEC"/>
    <w:rsid w:val="000F4D9B"/>
    <w:rsid w:val="00103362"/>
    <w:rsid w:val="00106C50"/>
    <w:rsid w:val="00106F2E"/>
    <w:rsid w:val="00107AFF"/>
    <w:rsid w:val="00111329"/>
    <w:rsid w:val="00113043"/>
    <w:rsid w:val="00114029"/>
    <w:rsid w:val="00117B88"/>
    <w:rsid w:val="00120265"/>
    <w:rsid w:val="00122D92"/>
    <w:rsid w:val="00124F49"/>
    <w:rsid w:val="00133568"/>
    <w:rsid w:val="0013446E"/>
    <w:rsid w:val="00134EF8"/>
    <w:rsid w:val="001359F5"/>
    <w:rsid w:val="00135BAE"/>
    <w:rsid w:val="0013668C"/>
    <w:rsid w:val="0014061A"/>
    <w:rsid w:val="001452D7"/>
    <w:rsid w:val="00145E8F"/>
    <w:rsid w:val="00147658"/>
    <w:rsid w:val="00150375"/>
    <w:rsid w:val="001543F7"/>
    <w:rsid w:val="00160976"/>
    <w:rsid w:val="0016195F"/>
    <w:rsid w:val="00164685"/>
    <w:rsid w:val="00165F37"/>
    <w:rsid w:val="0016691E"/>
    <w:rsid w:val="001710E6"/>
    <w:rsid w:val="00175819"/>
    <w:rsid w:val="00175DBD"/>
    <w:rsid w:val="001805EE"/>
    <w:rsid w:val="00182E91"/>
    <w:rsid w:val="00184D8B"/>
    <w:rsid w:val="00187BF2"/>
    <w:rsid w:val="00190223"/>
    <w:rsid w:val="001905C4"/>
    <w:rsid w:val="00190662"/>
    <w:rsid w:val="00194298"/>
    <w:rsid w:val="001956C4"/>
    <w:rsid w:val="00197104"/>
    <w:rsid w:val="00197BE9"/>
    <w:rsid w:val="001A0027"/>
    <w:rsid w:val="001A0CD2"/>
    <w:rsid w:val="001A1584"/>
    <w:rsid w:val="001A49D9"/>
    <w:rsid w:val="001A4A62"/>
    <w:rsid w:val="001A72ED"/>
    <w:rsid w:val="001B02E2"/>
    <w:rsid w:val="001B0461"/>
    <w:rsid w:val="001B3AC9"/>
    <w:rsid w:val="001B3BF9"/>
    <w:rsid w:val="001B7E2C"/>
    <w:rsid w:val="001C12B2"/>
    <w:rsid w:val="001C5825"/>
    <w:rsid w:val="001C5D7F"/>
    <w:rsid w:val="001C5FEA"/>
    <w:rsid w:val="001C6FB8"/>
    <w:rsid w:val="001D15D8"/>
    <w:rsid w:val="001D3919"/>
    <w:rsid w:val="001D6F99"/>
    <w:rsid w:val="001E2625"/>
    <w:rsid w:val="001E51CC"/>
    <w:rsid w:val="001E6845"/>
    <w:rsid w:val="001F0E84"/>
    <w:rsid w:val="001F10C9"/>
    <w:rsid w:val="001F6733"/>
    <w:rsid w:val="0020235E"/>
    <w:rsid w:val="0020289F"/>
    <w:rsid w:val="002034DB"/>
    <w:rsid w:val="00207525"/>
    <w:rsid w:val="00210A34"/>
    <w:rsid w:val="00211528"/>
    <w:rsid w:val="002142D0"/>
    <w:rsid w:val="00215123"/>
    <w:rsid w:val="002171CF"/>
    <w:rsid w:val="002176EA"/>
    <w:rsid w:val="002209E2"/>
    <w:rsid w:val="00224636"/>
    <w:rsid w:val="00225884"/>
    <w:rsid w:val="00226FB4"/>
    <w:rsid w:val="0023005D"/>
    <w:rsid w:val="00236DC9"/>
    <w:rsid w:val="002371ED"/>
    <w:rsid w:val="002415D8"/>
    <w:rsid w:val="002428C6"/>
    <w:rsid w:val="00243B58"/>
    <w:rsid w:val="00244F2D"/>
    <w:rsid w:val="0024709A"/>
    <w:rsid w:val="00247B14"/>
    <w:rsid w:val="00247EDB"/>
    <w:rsid w:val="002518AB"/>
    <w:rsid w:val="00253741"/>
    <w:rsid w:val="00253E5A"/>
    <w:rsid w:val="00254C54"/>
    <w:rsid w:val="002555A2"/>
    <w:rsid w:val="002557B5"/>
    <w:rsid w:val="00262160"/>
    <w:rsid w:val="002670A6"/>
    <w:rsid w:val="00270E73"/>
    <w:rsid w:val="00272C87"/>
    <w:rsid w:val="0027394B"/>
    <w:rsid w:val="00281242"/>
    <w:rsid w:val="00283958"/>
    <w:rsid w:val="00285810"/>
    <w:rsid w:val="002954C4"/>
    <w:rsid w:val="002956B9"/>
    <w:rsid w:val="002960A4"/>
    <w:rsid w:val="00296586"/>
    <w:rsid w:val="00296AEA"/>
    <w:rsid w:val="002A231C"/>
    <w:rsid w:val="002A4CC0"/>
    <w:rsid w:val="002A6B90"/>
    <w:rsid w:val="002A71BC"/>
    <w:rsid w:val="002B2157"/>
    <w:rsid w:val="002B49DF"/>
    <w:rsid w:val="002B520A"/>
    <w:rsid w:val="002C32D6"/>
    <w:rsid w:val="002C38B9"/>
    <w:rsid w:val="002C64C0"/>
    <w:rsid w:val="002C67E9"/>
    <w:rsid w:val="002D3AB9"/>
    <w:rsid w:val="002D3E93"/>
    <w:rsid w:val="002D3FFD"/>
    <w:rsid w:val="002D4A1E"/>
    <w:rsid w:val="002D601D"/>
    <w:rsid w:val="002F20E1"/>
    <w:rsid w:val="002F3208"/>
    <w:rsid w:val="002F3B2B"/>
    <w:rsid w:val="002F60FD"/>
    <w:rsid w:val="002F77A1"/>
    <w:rsid w:val="00302508"/>
    <w:rsid w:val="003067CC"/>
    <w:rsid w:val="00311FA5"/>
    <w:rsid w:val="003139F4"/>
    <w:rsid w:val="003166F2"/>
    <w:rsid w:val="00317208"/>
    <w:rsid w:val="003254DC"/>
    <w:rsid w:val="003257E3"/>
    <w:rsid w:val="00331396"/>
    <w:rsid w:val="00331C69"/>
    <w:rsid w:val="0033754C"/>
    <w:rsid w:val="0034015D"/>
    <w:rsid w:val="00340CFE"/>
    <w:rsid w:val="00340FD4"/>
    <w:rsid w:val="00341117"/>
    <w:rsid w:val="003416F0"/>
    <w:rsid w:val="003420A2"/>
    <w:rsid w:val="00342F94"/>
    <w:rsid w:val="003458A7"/>
    <w:rsid w:val="003520A7"/>
    <w:rsid w:val="003524DE"/>
    <w:rsid w:val="00353521"/>
    <w:rsid w:val="00354EDD"/>
    <w:rsid w:val="00356045"/>
    <w:rsid w:val="00356E71"/>
    <w:rsid w:val="00357B4D"/>
    <w:rsid w:val="00361098"/>
    <w:rsid w:val="0036129A"/>
    <w:rsid w:val="00362474"/>
    <w:rsid w:val="00362C61"/>
    <w:rsid w:val="00364E5C"/>
    <w:rsid w:val="00365E22"/>
    <w:rsid w:val="003716B9"/>
    <w:rsid w:val="00371832"/>
    <w:rsid w:val="00371E2F"/>
    <w:rsid w:val="00372B93"/>
    <w:rsid w:val="0037330B"/>
    <w:rsid w:val="0037421A"/>
    <w:rsid w:val="003778AC"/>
    <w:rsid w:val="003817D3"/>
    <w:rsid w:val="003821D6"/>
    <w:rsid w:val="003834DC"/>
    <w:rsid w:val="003835DD"/>
    <w:rsid w:val="003851BE"/>
    <w:rsid w:val="00385E2D"/>
    <w:rsid w:val="003864D6"/>
    <w:rsid w:val="003878DA"/>
    <w:rsid w:val="00387F10"/>
    <w:rsid w:val="00391088"/>
    <w:rsid w:val="00391FEB"/>
    <w:rsid w:val="003920A4"/>
    <w:rsid w:val="003A108D"/>
    <w:rsid w:val="003A439A"/>
    <w:rsid w:val="003B03D0"/>
    <w:rsid w:val="003B0849"/>
    <w:rsid w:val="003B3E5D"/>
    <w:rsid w:val="003B5FD5"/>
    <w:rsid w:val="003B7D3C"/>
    <w:rsid w:val="003C2D1C"/>
    <w:rsid w:val="003C3F56"/>
    <w:rsid w:val="003C7650"/>
    <w:rsid w:val="003D0876"/>
    <w:rsid w:val="003D08B8"/>
    <w:rsid w:val="003D3FE4"/>
    <w:rsid w:val="003E4B2D"/>
    <w:rsid w:val="003E5409"/>
    <w:rsid w:val="003F38DE"/>
    <w:rsid w:val="003F40DF"/>
    <w:rsid w:val="003F6959"/>
    <w:rsid w:val="003F6C74"/>
    <w:rsid w:val="004037C1"/>
    <w:rsid w:val="004059DC"/>
    <w:rsid w:val="00411C01"/>
    <w:rsid w:val="00412079"/>
    <w:rsid w:val="004146C5"/>
    <w:rsid w:val="00415C69"/>
    <w:rsid w:val="004175B6"/>
    <w:rsid w:val="0042095F"/>
    <w:rsid w:val="00422766"/>
    <w:rsid w:val="00423793"/>
    <w:rsid w:val="004244A9"/>
    <w:rsid w:val="004319BB"/>
    <w:rsid w:val="00432C94"/>
    <w:rsid w:val="004330C6"/>
    <w:rsid w:val="00435CF4"/>
    <w:rsid w:val="004360A7"/>
    <w:rsid w:val="004370E1"/>
    <w:rsid w:val="0043733D"/>
    <w:rsid w:val="00444A46"/>
    <w:rsid w:val="00445DF3"/>
    <w:rsid w:val="00446E02"/>
    <w:rsid w:val="00454F01"/>
    <w:rsid w:val="00455A10"/>
    <w:rsid w:val="00455A64"/>
    <w:rsid w:val="004624FD"/>
    <w:rsid w:val="0046543C"/>
    <w:rsid w:val="00467743"/>
    <w:rsid w:val="00471643"/>
    <w:rsid w:val="004736E1"/>
    <w:rsid w:val="004739EC"/>
    <w:rsid w:val="00474003"/>
    <w:rsid w:val="00475CC7"/>
    <w:rsid w:val="00475E22"/>
    <w:rsid w:val="00481A92"/>
    <w:rsid w:val="00483EB9"/>
    <w:rsid w:val="0048445A"/>
    <w:rsid w:val="00485602"/>
    <w:rsid w:val="004858F2"/>
    <w:rsid w:val="00493C0A"/>
    <w:rsid w:val="0049442A"/>
    <w:rsid w:val="004968EC"/>
    <w:rsid w:val="004A1160"/>
    <w:rsid w:val="004A5441"/>
    <w:rsid w:val="004A5BF5"/>
    <w:rsid w:val="004A6A22"/>
    <w:rsid w:val="004B0410"/>
    <w:rsid w:val="004B2A33"/>
    <w:rsid w:val="004B5910"/>
    <w:rsid w:val="004B5B8B"/>
    <w:rsid w:val="004B6A53"/>
    <w:rsid w:val="004C0829"/>
    <w:rsid w:val="004C0D5B"/>
    <w:rsid w:val="004C54C0"/>
    <w:rsid w:val="004C55F6"/>
    <w:rsid w:val="004C5926"/>
    <w:rsid w:val="004D0EC3"/>
    <w:rsid w:val="004D54E9"/>
    <w:rsid w:val="004D6A05"/>
    <w:rsid w:val="004D7230"/>
    <w:rsid w:val="004E134D"/>
    <w:rsid w:val="004E19CF"/>
    <w:rsid w:val="004E2111"/>
    <w:rsid w:val="004E66E2"/>
    <w:rsid w:val="004F4589"/>
    <w:rsid w:val="004F5412"/>
    <w:rsid w:val="004F734D"/>
    <w:rsid w:val="005003D9"/>
    <w:rsid w:val="005010B5"/>
    <w:rsid w:val="00506B54"/>
    <w:rsid w:val="00507E4C"/>
    <w:rsid w:val="00512A72"/>
    <w:rsid w:val="00514576"/>
    <w:rsid w:val="005208EC"/>
    <w:rsid w:val="00521A23"/>
    <w:rsid w:val="00525618"/>
    <w:rsid w:val="0052581F"/>
    <w:rsid w:val="00525F4A"/>
    <w:rsid w:val="00531A4F"/>
    <w:rsid w:val="005335D2"/>
    <w:rsid w:val="005350B0"/>
    <w:rsid w:val="00535579"/>
    <w:rsid w:val="005427C2"/>
    <w:rsid w:val="00543D49"/>
    <w:rsid w:val="00545805"/>
    <w:rsid w:val="00546AE6"/>
    <w:rsid w:val="0055087C"/>
    <w:rsid w:val="00554125"/>
    <w:rsid w:val="00557ADB"/>
    <w:rsid w:val="00557B80"/>
    <w:rsid w:val="0056071B"/>
    <w:rsid w:val="005645F1"/>
    <w:rsid w:val="005658A0"/>
    <w:rsid w:val="00566C47"/>
    <w:rsid w:val="00573615"/>
    <w:rsid w:val="005740BF"/>
    <w:rsid w:val="005744F5"/>
    <w:rsid w:val="00576210"/>
    <w:rsid w:val="0057690B"/>
    <w:rsid w:val="00576BC9"/>
    <w:rsid w:val="0058078E"/>
    <w:rsid w:val="005840F6"/>
    <w:rsid w:val="0059136A"/>
    <w:rsid w:val="00596751"/>
    <w:rsid w:val="005A029F"/>
    <w:rsid w:val="005A1ACC"/>
    <w:rsid w:val="005A1E45"/>
    <w:rsid w:val="005A68F6"/>
    <w:rsid w:val="005B40BC"/>
    <w:rsid w:val="005B49DD"/>
    <w:rsid w:val="005B6331"/>
    <w:rsid w:val="005B7BB6"/>
    <w:rsid w:val="005C09DC"/>
    <w:rsid w:val="005C3632"/>
    <w:rsid w:val="005C4A93"/>
    <w:rsid w:val="005C65C5"/>
    <w:rsid w:val="005C6859"/>
    <w:rsid w:val="005D004D"/>
    <w:rsid w:val="005D45A1"/>
    <w:rsid w:val="005D4D95"/>
    <w:rsid w:val="005D4E2E"/>
    <w:rsid w:val="005E7169"/>
    <w:rsid w:val="005E7263"/>
    <w:rsid w:val="005F2899"/>
    <w:rsid w:val="005F3307"/>
    <w:rsid w:val="005F3FF6"/>
    <w:rsid w:val="005F6032"/>
    <w:rsid w:val="005F6DC8"/>
    <w:rsid w:val="00600743"/>
    <w:rsid w:val="00600DD1"/>
    <w:rsid w:val="0060526A"/>
    <w:rsid w:val="00610CDC"/>
    <w:rsid w:val="00616381"/>
    <w:rsid w:val="00625F74"/>
    <w:rsid w:val="006276A2"/>
    <w:rsid w:val="0063132F"/>
    <w:rsid w:val="00633CC0"/>
    <w:rsid w:val="006355C2"/>
    <w:rsid w:val="00640BCD"/>
    <w:rsid w:val="00641372"/>
    <w:rsid w:val="00645254"/>
    <w:rsid w:val="00645AA1"/>
    <w:rsid w:val="00652A61"/>
    <w:rsid w:val="00653B7A"/>
    <w:rsid w:val="006613C8"/>
    <w:rsid w:val="00667291"/>
    <w:rsid w:val="006777DC"/>
    <w:rsid w:val="006811A8"/>
    <w:rsid w:val="00681A06"/>
    <w:rsid w:val="006839BD"/>
    <w:rsid w:val="00683F82"/>
    <w:rsid w:val="00691110"/>
    <w:rsid w:val="006932A2"/>
    <w:rsid w:val="00695D73"/>
    <w:rsid w:val="00695E19"/>
    <w:rsid w:val="006A140A"/>
    <w:rsid w:val="006A2793"/>
    <w:rsid w:val="006A3D41"/>
    <w:rsid w:val="006A4552"/>
    <w:rsid w:val="006B11B3"/>
    <w:rsid w:val="006B4758"/>
    <w:rsid w:val="006B4C14"/>
    <w:rsid w:val="006B4DD2"/>
    <w:rsid w:val="006B4EC5"/>
    <w:rsid w:val="006B763C"/>
    <w:rsid w:val="006B7A3B"/>
    <w:rsid w:val="006C2799"/>
    <w:rsid w:val="006C45CF"/>
    <w:rsid w:val="006C6659"/>
    <w:rsid w:val="006D2E7A"/>
    <w:rsid w:val="006E2CFE"/>
    <w:rsid w:val="006E4981"/>
    <w:rsid w:val="006E651F"/>
    <w:rsid w:val="006E767C"/>
    <w:rsid w:val="006F021D"/>
    <w:rsid w:val="006F21AE"/>
    <w:rsid w:val="006F4FEB"/>
    <w:rsid w:val="006F6042"/>
    <w:rsid w:val="006F7A48"/>
    <w:rsid w:val="007009A4"/>
    <w:rsid w:val="00700CFB"/>
    <w:rsid w:val="0070565E"/>
    <w:rsid w:val="0070652F"/>
    <w:rsid w:val="007153F5"/>
    <w:rsid w:val="00715C0A"/>
    <w:rsid w:val="00715EE7"/>
    <w:rsid w:val="00716A8B"/>
    <w:rsid w:val="007201F8"/>
    <w:rsid w:val="00721C7D"/>
    <w:rsid w:val="0072231E"/>
    <w:rsid w:val="00722692"/>
    <w:rsid w:val="00723BDD"/>
    <w:rsid w:val="00727E4C"/>
    <w:rsid w:val="00733A9F"/>
    <w:rsid w:val="00735620"/>
    <w:rsid w:val="00736262"/>
    <w:rsid w:val="007367D3"/>
    <w:rsid w:val="00740110"/>
    <w:rsid w:val="00745291"/>
    <w:rsid w:val="00750249"/>
    <w:rsid w:val="00750549"/>
    <w:rsid w:val="00751FD6"/>
    <w:rsid w:val="00752569"/>
    <w:rsid w:val="00756F12"/>
    <w:rsid w:val="00760021"/>
    <w:rsid w:val="00761C5D"/>
    <w:rsid w:val="00765D87"/>
    <w:rsid w:val="0077345C"/>
    <w:rsid w:val="007748BE"/>
    <w:rsid w:val="00775BF5"/>
    <w:rsid w:val="00776AFD"/>
    <w:rsid w:val="00777F1B"/>
    <w:rsid w:val="007800E8"/>
    <w:rsid w:val="00780A4D"/>
    <w:rsid w:val="0078108C"/>
    <w:rsid w:val="007838D5"/>
    <w:rsid w:val="00783B81"/>
    <w:rsid w:val="00785AFE"/>
    <w:rsid w:val="00786091"/>
    <w:rsid w:val="00786582"/>
    <w:rsid w:val="007878A6"/>
    <w:rsid w:val="007934A4"/>
    <w:rsid w:val="00794BD0"/>
    <w:rsid w:val="0079718B"/>
    <w:rsid w:val="007A308E"/>
    <w:rsid w:val="007B2424"/>
    <w:rsid w:val="007B5DB0"/>
    <w:rsid w:val="007B5FC4"/>
    <w:rsid w:val="007B788E"/>
    <w:rsid w:val="007C398C"/>
    <w:rsid w:val="007C51E2"/>
    <w:rsid w:val="007C6526"/>
    <w:rsid w:val="007C7643"/>
    <w:rsid w:val="007C7764"/>
    <w:rsid w:val="007D1E65"/>
    <w:rsid w:val="007D26F5"/>
    <w:rsid w:val="007D3226"/>
    <w:rsid w:val="007D34B2"/>
    <w:rsid w:val="007D5BC5"/>
    <w:rsid w:val="007D7F23"/>
    <w:rsid w:val="007E04F9"/>
    <w:rsid w:val="007E430A"/>
    <w:rsid w:val="007E4B69"/>
    <w:rsid w:val="007F0C10"/>
    <w:rsid w:val="007F103C"/>
    <w:rsid w:val="007F2146"/>
    <w:rsid w:val="007F2E6B"/>
    <w:rsid w:val="007F7D01"/>
    <w:rsid w:val="008015C5"/>
    <w:rsid w:val="00801D20"/>
    <w:rsid w:val="00806772"/>
    <w:rsid w:val="00810146"/>
    <w:rsid w:val="00811363"/>
    <w:rsid w:val="00812764"/>
    <w:rsid w:val="00813EDE"/>
    <w:rsid w:val="00815D77"/>
    <w:rsid w:val="008209B3"/>
    <w:rsid w:val="00821AA6"/>
    <w:rsid w:val="00822DA3"/>
    <w:rsid w:val="008248A6"/>
    <w:rsid w:val="00824AB7"/>
    <w:rsid w:val="00827678"/>
    <w:rsid w:val="00827FBE"/>
    <w:rsid w:val="00831994"/>
    <w:rsid w:val="00833CB4"/>
    <w:rsid w:val="00840293"/>
    <w:rsid w:val="008428E7"/>
    <w:rsid w:val="008474CD"/>
    <w:rsid w:val="00852DA5"/>
    <w:rsid w:val="00853BC1"/>
    <w:rsid w:val="00854586"/>
    <w:rsid w:val="00856D6E"/>
    <w:rsid w:val="008606C1"/>
    <w:rsid w:val="00862FC4"/>
    <w:rsid w:val="008635C3"/>
    <w:rsid w:val="0086423D"/>
    <w:rsid w:val="00872F41"/>
    <w:rsid w:val="008743FF"/>
    <w:rsid w:val="0088536B"/>
    <w:rsid w:val="00887DDB"/>
    <w:rsid w:val="00890063"/>
    <w:rsid w:val="0089623F"/>
    <w:rsid w:val="008A0CC1"/>
    <w:rsid w:val="008A3164"/>
    <w:rsid w:val="008A4DB5"/>
    <w:rsid w:val="008B742A"/>
    <w:rsid w:val="008C08B8"/>
    <w:rsid w:val="008C12E9"/>
    <w:rsid w:val="008C4A8C"/>
    <w:rsid w:val="008C5A92"/>
    <w:rsid w:val="008C7AFE"/>
    <w:rsid w:val="008D22AA"/>
    <w:rsid w:val="008D3947"/>
    <w:rsid w:val="008D5D01"/>
    <w:rsid w:val="008D64F8"/>
    <w:rsid w:val="008E0434"/>
    <w:rsid w:val="008E0A95"/>
    <w:rsid w:val="008E12E9"/>
    <w:rsid w:val="008E327B"/>
    <w:rsid w:val="008E5154"/>
    <w:rsid w:val="008E72B9"/>
    <w:rsid w:val="008E755B"/>
    <w:rsid w:val="008F12AC"/>
    <w:rsid w:val="008F197C"/>
    <w:rsid w:val="008F2D79"/>
    <w:rsid w:val="008F3AD1"/>
    <w:rsid w:val="008F5236"/>
    <w:rsid w:val="008F6FFC"/>
    <w:rsid w:val="00900593"/>
    <w:rsid w:val="00900A72"/>
    <w:rsid w:val="00903283"/>
    <w:rsid w:val="00904362"/>
    <w:rsid w:val="00905794"/>
    <w:rsid w:val="00907412"/>
    <w:rsid w:val="009139FB"/>
    <w:rsid w:val="00913A6C"/>
    <w:rsid w:val="0091412C"/>
    <w:rsid w:val="00916DB1"/>
    <w:rsid w:val="00916F1C"/>
    <w:rsid w:val="00917BD4"/>
    <w:rsid w:val="00920BFE"/>
    <w:rsid w:val="00925B91"/>
    <w:rsid w:val="0092757C"/>
    <w:rsid w:val="00927898"/>
    <w:rsid w:val="009312C1"/>
    <w:rsid w:val="00933D02"/>
    <w:rsid w:val="0094282C"/>
    <w:rsid w:val="00942CD4"/>
    <w:rsid w:val="00947AAE"/>
    <w:rsid w:val="0095102E"/>
    <w:rsid w:val="0095148D"/>
    <w:rsid w:val="00955B85"/>
    <w:rsid w:val="009643EB"/>
    <w:rsid w:val="009679FD"/>
    <w:rsid w:val="00970D9C"/>
    <w:rsid w:val="00973251"/>
    <w:rsid w:val="0097368B"/>
    <w:rsid w:val="00977584"/>
    <w:rsid w:val="009778CC"/>
    <w:rsid w:val="00977D9F"/>
    <w:rsid w:val="00985EB0"/>
    <w:rsid w:val="00986235"/>
    <w:rsid w:val="00991CAE"/>
    <w:rsid w:val="0099352B"/>
    <w:rsid w:val="009A2A28"/>
    <w:rsid w:val="009B4941"/>
    <w:rsid w:val="009B56F9"/>
    <w:rsid w:val="009B6B63"/>
    <w:rsid w:val="009B7F41"/>
    <w:rsid w:val="009C2121"/>
    <w:rsid w:val="009C4597"/>
    <w:rsid w:val="009C7AAD"/>
    <w:rsid w:val="009D0E75"/>
    <w:rsid w:val="009D35BA"/>
    <w:rsid w:val="009D4AB2"/>
    <w:rsid w:val="009E41F8"/>
    <w:rsid w:val="009E7449"/>
    <w:rsid w:val="009F0541"/>
    <w:rsid w:val="009F0FB4"/>
    <w:rsid w:val="009F3971"/>
    <w:rsid w:val="009F5FC7"/>
    <w:rsid w:val="009F650C"/>
    <w:rsid w:val="009F6AD8"/>
    <w:rsid w:val="009F7DF4"/>
    <w:rsid w:val="00A06844"/>
    <w:rsid w:val="00A07934"/>
    <w:rsid w:val="00A159D2"/>
    <w:rsid w:val="00A17E32"/>
    <w:rsid w:val="00A20BD0"/>
    <w:rsid w:val="00A225CE"/>
    <w:rsid w:val="00A22785"/>
    <w:rsid w:val="00A23F1A"/>
    <w:rsid w:val="00A34666"/>
    <w:rsid w:val="00A34A48"/>
    <w:rsid w:val="00A36668"/>
    <w:rsid w:val="00A57A45"/>
    <w:rsid w:val="00A605A1"/>
    <w:rsid w:val="00A61537"/>
    <w:rsid w:val="00A65CF8"/>
    <w:rsid w:val="00A703E3"/>
    <w:rsid w:val="00A70816"/>
    <w:rsid w:val="00A71B6D"/>
    <w:rsid w:val="00A738EB"/>
    <w:rsid w:val="00A74C03"/>
    <w:rsid w:val="00A76578"/>
    <w:rsid w:val="00A76D46"/>
    <w:rsid w:val="00A80C18"/>
    <w:rsid w:val="00A84B16"/>
    <w:rsid w:val="00A8627D"/>
    <w:rsid w:val="00A8660C"/>
    <w:rsid w:val="00A947D9"/>
    <w:rsid w:val="00A95EEC"/>
    <w:rsid w:val="00A96DE3"/>
    <w:rsid w:val="00A97582"/>
    <w:rsid w:val="00AA32BA"/>
    <w:rsid w:val="00AA4E14"/>
    <w:rsid w:val="00AB080D"/>
    <w:rsid w:val="00AB0B14"/>
    <w:rsid w:val="00AB4ADB"/>
    <w:rsid w:val="00AC3E8F"/>
    <w:rsid w:val="00AC5D9D"/>
    <w:rsid w:val="00AC6A98"/>
    <w:rsid w:val="00AC74FA"/>
    <w:rsid w:val="00AD14DC"/>
    <w:rsid w:val="00AD56FA"/>
    <w:rsid w:val="00AD5721"/>
    <w:rsid w:val="00AE0BCA"/>
    <w:rsid w:val="00AE590B"/>
    <w:rsid w:val="00AF12E0"/>
    <w:rsid w:val="00AF1F30"/>
    <w:rsid w:val="00AF435C"/>
    <w:rsid w:val="00AF5939"/>
    <w:rsid w:val="00AF5B54"/>
    <w:rsid w:val="00AF5DDA"/>
    <w:rsid w:val="00AF613A"/>
    <w:rsid w:val="00AF6F9D"/>
    <w:rsid w:val="00AF722F"/>
    <w:rsid w:val="00B054C7"/>
    <w:rsid w:val="00B05D6B"/>
    <w:rsid w:val="00B110FD"/>
    <w:rsid w:val="00B13592"/>
    <w:rsid w:val="00B14C14"/>
    <w:rsid w:val="00B15D7E"/>
    <w:rsid w:val="00B24385"/>
    <w:rsid w:val="00B26D43"/>
    <w:rsid w:val="00B27218"/>
    <w:rsid w:val="00B31AC0"/>
    <w:rsid w:val="00B33379"/>
    <w:rsid w:val="00B357A6"/>
    <w:rsid w:val="00B37C6C"/>
    <w:rsid w:val="00B41377"/>
    <w:rsid w:val="00B42DDB"/>
    <w:rsid w:val="00B43A4E"/>
    <w:rsid w:val="00B43B48"/>
    <w:rsid w:val="00B452CC"/>
    <w:rsid w:val="00B47780"/>
    <w:rsid w:val="00B53C41"/>
    <w:rsid w:val="00B56456"/>
    <w:rsid w:val="00B56B85"/>
    <w:rsid w:val="00B6033D"/>
    <w:rsid w:val="00B647D9"/>
    <w:rsid w:val="00B658B4"/>
    <w:rsid w:val="00B712D5"/>
    <w:rsid w:val="00B74DAC"/>
    <w:rsid w:val="00B76096"/>
    <w:rsid w:val="00B91E90"/>
    <w:rsid w:val="00B93A62"/>
    <w:rsid w:val="00B943F0"/>
    <w:rsid w:val="00BA240A"/>
    <w:rsid w:val="00BA5240"/>
    <w:rsid w:val="00BA750F"/>
    <w:rsid w:val="00BA761B"/>
    <w:rsid w:val="00BB0030"/>
    <w:rsid w:val="00BB35C1"/>
    <w:rsid w:val="00BB6DF3"/>
    <w:rsid w:val="00BC2C84"/>
    <w:rsid w:val="00BC417C"/>
    <w:rsid w:val="00BD0A66"/>
    <w:rsid w:val="00BD18F0"/>
    <w:rsid w:val="00BD49AC"/>
    <w:rsid w:val="00BD6107"/>
    <w:rsid w:val="00BE07CA"/>
    <w:rsid w:val="00BE46CC"/>
    <w:rsid w:val="00BE4BCC"/>
    <w:rsid w:val="00BE6961"/>
    <w:rsid w:val="00BE7C8F"/>
    <w:rsid w:val="00BF08EA"/>
    <w:rsid w:val="00BF38E8"/>
    <w:rsid w:val="00BF4061"/>
    <w:rsid w:val="00BF49DD"/>
    <w:rsid w:val="00BF658A"/>
    <w:rsid w:val="00C028A4"/>
    <w:rsid w:val="00C03E6C"/>
    <w:rsid w:val="00C1180C"/>
    <w:rsid w:val="00C1680C"/>
    <w:rsid w:val="00C1710D"/>
    <w:rsid w:val="00C22730"/>
    <w:rsid w:val="00C274BB"/>
    <w:rsid w:val="00C3535E"/>
    <w:rsid w:val="00C36F66"/>
    <w:rsid w:val="00C40390"/>
    <w:rsid w:val="00C40E5E"/>
    <w:rsid w:val="00C40FE1"/>
    <w:rsid w:val="00C432CE"/>
    <w:rsid w:val="00C46A38"/>
    <w:rsid w:val="00C4796C"/>
    <w:rsid w:val="00C47DE7"/>
    <w:rsid w:val="00C47ED6"/>
    <w:rsid w:val="00C5006E"/>
    <w:rsid w:val="00C550F0"/>
    <w:rsid w:val="00C64305"/>
    <w:rsid w:val="00C66F10"/>
    <w:rsid w:val="00C7436D"/>
    <w:rsid w:val="00C75511"/>
    <w:rsid w:val="00C77231"/>
    <w:rsid w:val="00C813E7"/>
    <w:rsid w:val="00C81614"/>
    <w:rsid w:val="00C85C87"/>
    <w:rsid w:val="00C866F2"/>
    <w:rsid w:val="00C874D6"/>
    <w:rsid w:val="00C87824"/>
    <w:rsid w:val="00C94616"/>
    <w:rsid w:val="00C9691D"/>
    <w:rsid w:val="00C96C16"/>
    <w:rsid w:val="00CA04B3"/>
    <w:rsid w:val="00CA0A6A"/>
    <w:rsid w:val="00CA39F6"/>
    <w:rsid w:val="00CA7A81"/>
    <w:rsid w:val="00CB0C36"/>
    <w:rsid w:val="00CB3E46"/>
    <w:rsid w:val="00CB5540"/>
    <w:rsid w:val="00CC4373"/>
    <w:rsid w:val="00CC4FA9"/>
    <w:rsid w:val="00CC6A57"/>
    <w:rsid w:val="00CC75CD"/>
    <w:rsid w:val="00CD7F18"/>
    <w:rsid w:val="00CE09E8"/>
    <w:rsid w:val="00CE0FF9"/>
    <w:rsid w:val="00CE1103"/>
    <w:rsid w:val="00CE5003"/>
    <w:rsid w:val="00CE6616"/>
    <w:rsid w:val="00D00355"/>
    <w:rsid w:val="00D04765"/>
    <w:rsid w:val="00D1141B"/>
    <w:rsid w:val="00D11420"/>
    <w:rsid w:val="00D12CC4"/>
    <w:rsid w:val="00D1525D"/>
    <w:rsid w:val="00D15B95"/>
    <w:rsid w:val="00D178AD"/>
    <w:rsid w:val="00D17AF0"/>
    <w:rsid w:val="00D20244"/>
    <w:rsid w:val="00D20AAE"/>
    <w:rsid w:val="00D211C0"/>
    <w:rsid w:val="00D27871"/>
    <w:rsid w:val="00D301EE"/>
    <w:rsid w:val="00D3400C"/>
    <w:rsid w:val="00D36541"/>
    <w:rsid w:val="00D37E7B"/>
    <w:rsid w:val="00D45595"/>
    <w:rsid w:val="00D45AF7"/>
    <w:rsid w:val="00D47BC2"/>
    <w:rsid w:val="00D50EDF"/>
    <w:rsid w:val="00D51394"/>
    <w:rsid w:val="00D52D14"/>
    <w:rsid w:val="00D54998"/>
    <w:rsid w:val="00D56E89"/>
    <w:rsid w:val="00D60CED"/>
    <w:rsid w:val="00D62A25"/>
    <w:rsid w:val="00D63C44"/>
    <w:rsid w:val="00D65AB2"/>
    <w:rsid w:val="00D66FD0"/>
    <w:rsid w:val="00D728E7"/>
    <w:rsid w:val="00D7514C"/>
    <w:rsid w:val="00D806B9"/>
    <w:rsid w:val="00D822D9"/>
    <w:rsid w:val="00D84178"/>
    <w:rsid w:val="00D8586A"/>
    <w:rsid w:val="00D867F5"/>
    <w:rsid w:val="00D87DE6"/>
    <w:rsid w:val="00D915C1"/>
    <w:rsid w:val="00D92D46"/>
    <w:rsid w:val="00DA2287"/>
    <w:rsid w:val="00DA243C"/>
    <w:rsid w:val="00DA312F"/>
    <w:rsid w:val="00DB005C"/>
    <w:rsid w:val="00DB37E7"/>
    <w:rsid w:val="00DC0A8B"/>
    <w:rsid w:val="00DC19EF"/>
    <w:rsid w:val="00DC1B36"/>
    <w:rsid w:val="00DC5B7D"/>
    <w:rsid w:val="00DC7789"/>
    <w:rsid w:val="00DD0C9B"/>
    <w:rsid w:val="00DD108E"/>
    <w:rsid w:val="00DD2F44"/>
    <w:rsid w:val="00DD35A5"/>
    <w:rsid w:val="00DD70A1"/>
    <w:rsid w:val="00DD7220"/>
    <w:rsid w:val="00DE01C7"/>
    <w:rsid w:val="00DE22EF"/>
    <w:rsid w:val="00DE295B"/>
    <w:rsid w:val="00DE2C7E"/>
    <w:rsid w:val="00DE2FD9"/>
    <w:rsid w:val="00DE5608"/>
    <w:rsid w:val="00DE5CBA"/>
    <w:rsid w:val="00DE5CC5"/>
    <w:rsid w:val="00DE5FFA"/>
    <w:rsid w:val="00DE7198"/>
    <w:rsid w:val="00DE754E"/>
    <w:rsid w:val="00DF13D2"/>
    <w:rsid w:val="00DF2BC4"/>
    <w:rsid w:val="00DF7668"/>
    <w:rsid w:val="00E01A54"/>
    <w:rsid w:val="00E02CF4"/>
    <w:rsid w:val="00E038CE"/>
    <w:rsid w:val="00E05923"/>
    <w:rsid w:val="00E06A56"/>
    <w:rsid w:val="00E06E53"/>
    <w:rsid w:val="00E1081B"/>
    <w:rsid w:val="00E10C1A"/>
    <w:rsid w:val="00E1626C"/>
    <w:rsid w:val="00E169CD"/>
    <w:rsid w:val="00E23EE4"/>
    <w:rsid w:val="00E24D88"/>
    <w:rsid w:val="00E26EAC"/>
    <w:rsid w:val="00E37355"/>
    <w:rsid w:val="00E412F8"/>
    <w:rsid w:val="00E439F2"/>
    <w:rsid w:val="00E4607C"/>
    <w:rsid w:val="00E578FA"/>
    <w:rsid w:val="00E60FA6"/>
    <w:rsid w:val="00E61A9C"/>
    <w:rsid w:val="00E61F6F"/>
    <w:rsid w:val="00E62592"/>
    <w:rsid w:val="00E635F3"/>
    <w:rsid w:val="00E65921"/>
    <w:rsid w:val="00E670E1"/>
    <w:rsid w:val="00E72BA6"/>
    <w:rsid w:val="00E73CBF"/>
    <w:rsid w:val="00E74672"/>
    <w:rsid w:val="00E8143A"/>
    <w:rsid w:val="00E85818"/>
    <w:rsid w:val="00E86932"/>
    <w:rsid w:val="00E939BA"/>
    <w:rsid w:val="00E93C83"/>
    <w:rsid w:val="00E94C2E"/>
    <w:rsid w:val="00E9699A"/>
    <w:rsid w:val="00EA107B"/>
    <w:rsid w:val="00EA1913"/>
    <w:rsid w:val="00EB4FE9"/>
    <w:rsid w:val="00EC4813"/>
    <w:rsid w:val="00ED09D4"/>
    <w:rsid w:val="00EE0F8A"/>
    <w:rsid w:val="00EE2D4B"/>
    <w:rsid w:val="00EE4D4F"/>
    <w:rsid w:val="00EE6EAC"/>
    <w:rsid w:val="00EE70A1"/>
    <w:rsid w:val="00EE74D6"/>
    <w:rsid w:val="00EE7883"/>
    <w:rsid w:val="00EF1877"/>
    <w:rsid w:val="00EF2210"/>
    <w:rsid w:val="00F00F40"/>
    <w:rsid w:val="00F01B04"/>
    <w:rsid w:val="00F05A98"/>
    <w:rsid w:val="00F0629C"/>
    <w:rsid w:val="00F07AB8"/>
    <w:rsid w:val="00F10AE8"/>
    <w:rsid w:val="00F112F3"/>
    <w:rsid w:val="00F1313D"/>
    <w:rsid w:val="00F14855"/>
    <w:rsid w:val="00F15A85"/>
    <w:rsid w:val="00F161EC"/>
    <w:rsid w:val="00F164EA"/>
    <w:rsid w:val="00F20FF3"/>
    <w:rsid w:val="00F21E77"/>
    <w:rsid w:val="00F22DE6"/>
    <w:rsid w:val="00F258CC"/>
    <w:rsid w:val="00F27082"/>
    <w:rsid w:val="00F2770D"/>
    <w:rsid w:val="00F3532F"/>
    <w:rsid w:val="00F363B0"/>
    <w:rsid w:val="00F3754D"/>
    <w:rsid w:val="00F40FC9"/>
    <w:rsid w:val="00F4178D"/>
    <w:rsid w:val="00F445CC"/>
    <w:rsid w:val="00F46090"/>
    <w:rsid w:val="00F533C5"/>
    <w:rsid w:val="00F5362F"/>
    <w:rsid w:val="00F5575D"/>
    <w:rsid w:val="00F571EF"/>
    <w:rsid w:val="00F62076"/>
    <w:rsid w:val="00F62431"/>
    <w:rsid w:val="00F64B0A"/>
    <w:rsid w:val="00F6598B"/>
    <w:rsid w:val="00F6657F"/>
    <w:rsid w:val="00F66FBC"/>
    <w:rsid w:val="00F80043"/>
    <w:rsid w:val="00F82987"/>
    <w:rsid w:val="00F85366"/>
    <w:rsid w:val="00F86FF8"/>
    <w:rsid w:val="00FA0750"/>
    <w:rsid w:val="00FA0EA2"/>
    <w:rsid w:val="00FA1B47"/>
    <w:rsid w:val="00FA21A8"/>
    <w:rsid w:val="00FA42C1"/>
    <w:rsid w:val="00FA5790"/>
    <w:rsid w:val="00FA59A8"/>
    <w:rsid w:val="00FA653A"/>
    <w:rsid w:val="00FB18D3"/>
    <w:rsid w:val="00FB2F96"/>
    <w:rsid w:val="00FB6F2A"/>
    <w:rsid w:val="00FB796E"/>
    <w:rsid w:val="00FC138A"/>
    <w:rsid w:val="00FC2346"/>
    <w:rsid w:val="00FC27CB"/>
    <w:rsid w:val="00FC505E"/>
    <w:rsid w:val="00FC51BC"/>
    <w:rsid w:val="00FC7767"/>
    <w:rsid w:val="00FC7F35"/>
    <w:rsid w:val="00FD3F08"/>
    <w:rsid w:val="00FD4793"/>
    <w:rsid w:val="00FD63AF"/>
    <w:rsid w:val="00FE00D3"/>
    <w:rsid w:val="00FE0C86"/>
    <w:rsid w:val="00FE26FE"/>
    <w:rsid w:val="00FE5893"/>
    <w:rsid w:val="00FE6A20"/>
    <w:rsid w:val="00FF1958"/>
    <w:rsid w:val="00FF6518"/>
    <w:rsid w:val="01537185"/>
    <w:rsid w:val="01AEE1D1"/>
    <w:rsid w:val="035BED09"/>
    <w:rsid w:val="06384AF7"/>
    <w:rsid w:val="0649E3B7"/>
    <w:rsid w:val="085E9822"/>
    <w:rsid w:val="0B4C3C61"/>
    <w:rsid w:val="0CD19A94"/>
    <w:rsid w:val="18CF9F3E"/>
    <w:rsid w:val="190EE1B5"/>
    <w:rsid w:val="19201C8C"/>
    <w:rsid w:val="1D64AC15"/>
    <w:rsid w:val="1DE252D8"/>
    <w:rsid w:val="1E261AD7"/>
    <w:rsid w:val="203F389E"/>
    <w:rsid w:val="205549E2"/>
    <w:rsid w:val="20CD1020"/>
    <w:rsid w:val="2669890C"/>
    <w:rsid w:val="28AC72D5"/>
    <w:rsid w:val="28BEF9A8"/>
    <w:rsid w:val="29A554EA"/>
    <w:rsid w:val="2B25AAA4"/>
    <w:rsid w:val="301CACDF"/>
    <w:rsid w:val="313804EA"/>
    <w:rsid w:val="33AF5C10"/>
    <w:rsid w:val="385F9107"/>
    <w:rsid w:val="3A15C3DF"/>
    <w:rsid w:val="3B170617"/>
    <w:rsid w:val="3C7AB791"/>
    <w:rsid w:val="3CCC2811"/>
    <w:rsid w:val="3F67B731"/>
    <w:rsid w:val="4220D5C4"/>
    <w:rsid w:val="424C25AA"/>
    <w:rsid w:val="42AE9EBA"/>
    <w:rsid w:val="43ED9502"/>
    <w:rsid w:val="46455D8D"/>
    <w:rsid w:val="46538F87"/>
    <w:rsid w:val="4A96564A"/>
    <w:rsid w:val="4B4CBD99"/>
    <w:rsid w:val="50360D5F"/>
    <w:rsid w:val="509B292D"/>
    <w:rsid w:val="523EE714"/>
    <w:rsid w:val="53D2C9EF"/>
    <w:rsid w:val="54DA7782"/>
    <w:rsid w:val="5D3DD1BC"/>
    <w:rsid w:val="60D17E04"/>
    <w:rsid w:val="61EC1D2A"/>
    <w:rsid w:val="63DFA068"/>
    <w:rsid w:val="6458024D"/>
    <w:rsid w:val="6682E917"/>
    <w:rsid w:val="6A77FBA3"/>
    <w:rsid w:val="6AEB7279"/>
    <w:rsid w:val="6BC2F34F"/>
    <w:rsid w:val="706E2407"/>
    <w:rsid w:val="736076EE"/>
    <w:rsid w:val="7B710D42"/>
    <w:rsid w:val="7B88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FC4"/>
    <w:rPr>
      <w:rFonts w:ascii="Times New Roman" w:eastAsia="Times New Roman" w:hAnsi="Times New Roman" w:cs="Times New Roman"/>
      <w:lang w:eastAsia="zh-CN" w:bidi="ar-SA" w:val="pl-PL"/>
    </w:rPr>
  </w:style>
  <w:style w:type="paragraph" w:styleId="Heading1">
    <w:name w:val="heading 1"/>
    <w:basedOn w:val="Normal"/>
    <w:link w:val="Heading1Char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 w:val="pl-P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75B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de-DE" w:bidi="de-DE"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-l2kyzrhsoyms">
    <w:name w:val="author-l2kyzrhsoyms"/>
    <w:basedOn w:val="DefaultParagraphFont"/>
    <w:rsid w:val="00CA04B3"/>
  </w:style>
  <w:style w:type="character" w:styleId="Strong">
    <w:name w:val="Strong"/>
    <w:basedOn w:val="DefaultParagraphFont"/>
    <w:uiPriority w:val="22"/>
    <w:qFormat/>
    <w:rsid w:val="003817D3"/>
    <w:rPr>
      <w:b/>
      <w:bCs/>
    </w:rPr>
  </w:style>
  <w:style w:type="character" w:styleId="Hyperlink">
    <w:name w:val="Hyperlink"/>
    <w:basedOn w:val="DefaultParagraphFont"/>
    <w:uiPriority w:val="99"/>
    <w:rsid w:val="004330C6"/>
    <w:rPr>
      <w:color w:val="0000FF"/>
      <w:u w:val="single"/>
    </w:rPr>
  </w:style>
  <w:style w:type="paragraph" w:styleId="NoSpacing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Header">
    <w:name w:val="header"/>
    <w:basedOn w:val="Normal"/>
    <w:link w:val="HeaderChar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 w:val="pl-PL"/>
    </w:rPr>
  </w:style>
  <w:style w:type="character" w:customStyle="1" w:styleId="HeaderChar">
    <w:name w:val="Header Char"/>
    <w:basedOn w:val="DefaultParagraphFont"/>
    <w:link w:val="Header"/>
    <w:uiPriority w:val="99"/>
    <w:rsid w:val="004330C6"/>
    <w:rPr>
      <w:rFonts w:ascii="Times New Roman" w:hAnsi="Times New Roman" w:cs="Times New Roman"/>
      <w:lang w:eastAsia="de-DE" w:val="pl-PL"/>
    </w:rPr>
  </w:style>
  <w:style w:type="paragraph" w:styleId="Footer">
    <w:name w:val="footer"/>
    <w:basedOn w:val="Normal"/>
    <w:link w:val="FooterChar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 w:val="pl-PL"/>
    </w:rPr>
  </w:style>
  <w:style w:type="character" w:customStyle="1" w:styleId="FooterChar">
    <w:name w:val="Footer Char"/>
    <w:basedOn w:val="DefaultParagraphFont"/>
    <w:link w:val="Footer"/>
    <w:uiPriority w:val="99"/>
    <w:rsid w:val="004330C6"/>
    <w:rPr>
      <w:rFonts w:ascii="Times New Roman" w:hAnsi="Times New Roman" w:cs="Times New Roman"/>
      <w:lang w:eastAsia="de-DE" w:val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 w:val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643"/>
    <w:rPr>
      <w:rFonts w:ascii="Segoe UI" w:hAnsi="Segoe UI" w:cs="Segoe UI"/>
      <w:sz w:val="18"/>
      <w:szCs w:val="18"/>
      <w:lang w:eastAsia="de-DE" w:val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432C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2C94"/>
    <w:rPr>
      <w:sz w:val="20"/>
      <w:szCs w:val="20"/>
      <w:lang w:eastAsia="de-DE" w:bidi="de-DE" w:val="pl-P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7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 w:val="pl-PL"/>
    </w:rPr>
  </w:style>
  <w:style w:type="character" w:customStyle="1" w:styleId="apple-converted-space">
    <w:name w:val="apple-converted-space"/>
    <w:basedOn w:val="DefaultParagraphFont"/>
    <w:rsid w:val="00723BDD"/>
  </w:style>
  <w:style w:type="paragraph" w:styleId="Revision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E72BA6"/>
    <w:pPr>
      <w:ind w:left="720"/>
      <w:contextualSpacing/>
    </w:pPr>
    <w:rPr>
      <w:lang w:eastAsia="de-DE" w:bidi="de-DE" w:val="pl-PL"/>
    </w:rPr>
  </w:style>
  <w:style w:type="character" w:styleId="FollowedHyperlink">
    <w:name w:val="FollowedHyperlink"/>
    <w:basedOn w:val="DefaultParagraphFon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 w:val="pl-PL"/>
    </w:rPr>
  </w:style>
  <w:style w:type="paragraph" w:styleId="NormalWeb">
    <w:name w:val="Normal (Web)"/>
    <w:basedOn w:val="Normal"/>
    <w:uiPriority w:val="99"/>
    <w:unhideWhenUsed/>
    <w:rsid w:val="002F20E1"/>
    <w:pPr>
      <w:spacing w:before="100" w:beforeAutospacing="1" w:after="100" w:afterAutospacing="1"/>
    </w:pPr>
    <w:rPr>
      <w:lang w:eastAsia="de-DE" w:val="pl-PL"/>
    </w:rPr>
  </w:style>
  <w:style w:type="character" w:styleId="UnresolvedMention">
    <w:name w:val="Unresolved Mention"/>
    <w:basedOn w:val="DefaultParagraphFon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normal">
    <w:name w:val="xmsonormal"/>
    <w:basedOn w:val="Normal"/>
    <w:rsid w:val="002F3208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175B6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adamhall.com/shop/integrated-systems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d-systems.com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damhall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et-up.ro/" TargetMode="External"/><Relationship Id="rId5" Type="http://schemas.openxmlformats.org/officeDocument/2006/relationships/styles" Target="styles.xml"/><Relationship Id="rId15" Type="http://schemas.openxmlformats.org/officeDocument/2006/relationships/hyperlink" Target="https://blog.adamhall.com/" TargetMode="External"/><Relationship Id="rId10" Type="http://schemas.openxmlformats.org/officeDocument/2006/relationships/hyperlink" Target="https://amza.ro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adamhall.com/" TargetMode="Externa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09D23490E21429B7D61D9F5FD5D12" ma:contentTypeVersion="14" ma:contentTypeDescription="Ein neues Dokument erstellen." ma:contentTypeScope="" ma:versionID="1a5b570b29a2653e9385a89d3cee54f4">
  <xsd:schema xmlns:xsd="http://www.w3.org/2001/XMLSchema" xmlns:xs="http://www.w3.org/2001/XMLSchema" xmlns:p="http://schemas.microsoft.com/office/2006/metadata/properties" xmlns:ns2="574c555b-eaba-401b-a42d-74f612ace8ff" xmlns:ns3="4d101d6b-97c6-4825-aa9f-8e021a2ad238" targetNamespace="http://schemas.microsoft.com/office/2006/metadata/properties" ma:root="true" ma:fieldsID="ff4f21fed964bd2b535ef6be38ec9bf6" ns2:_="" ns3:_="">
    <xsd:import namespace="574c555b-eaba-401b-a42d-74f612ace8ff"/>
    <xsd:import namespace="4d101d6b-97c6-4825-aa9f-8e021a2ad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c555b-eaba-401b-a42d-74f612ace8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01d6b-97c6-4825-aa9f-8e021a2ad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8c034ee-787c-4851-b6d1-3d83b267c71d}" ma:internalName="TaxCatchAll" ma:showField="CatchAllData" ma:web="4d101d6b-97c6-4825-aa9f-8e021a2ad2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74c555b-eaba-401b-a42d-74f612ace8ff">
      <Terms xmlns="http://schemas.microsoft.com/office/infopath/2007/PartnerControls"/>
    </lcf76f155ced4ddcb4097134ff3c332f>
    <TaxCatchAll xmlns="4d101d6b-97c6-4825-aa9f-8e021a2ad238" xsi:nil="true"/>
    <SharedWithUsers xmlns="4d101d6b-97c6-4825-aa9f-8e021a2ad238">
      <UserInfo>
        <DisplayName>Kati Eismann</DisplayName>
        <AccountId>42</AccountId>
        <AccountType/>
      </UserInfo>
      <UserInfo>
        <DisplayName>Gabriel Alonso Calvillo</DisplayName>
        <AccountId>130</AccountId>
        <AccountType/>
      </UserInfo>
      <UserInfo>
        <DisplayName>Jens Werner</DisplayName>
        <AccountId>131</AccountId>
        <AccountType/>
      </UserInfo>
      <UserInfo>
        <DisplayName>Christian Latzelsberger</DisplayName>
        <AccountId>132</AccountId>
        <AccountType/>
      </UserInfo>
      <UserInfo>
        <DisplayName>Ivan Klepac</DisplayName>
        <AccountId>133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420F16B-7D36-46C1-B20A-BFF8326B3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CF9FE0-D9CE-4395-85A6-50F8BF87B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4c555b-eaba-401b-a42d-74f612ace8ff"/>
    <ds:schemaRef ds:uri="4d101d6b-97c6-4825-aa9f-8e021a2ad2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3A81D1-D40E-4E83-B87B-D52CF3925742}">
  <ds:schemaRefs>
    <ds:schemaRef ds:uri="http://schemas.microsoft.com/office/2006/metadata/properties"/>
    <ds:schemaRef ds:uri="http://schemas.microsoft.com/office/infopath/2007/PartnerControls"/>
    <ds:schemaRef ds:uri="574c555b-eaba-401b-a42d-74f612ace8ff"/>
    <ds:schemaRef ds:uri="4d101d6b-97c6-4825-aa9f-8e021a2ad2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596</Words>
  <Characters>4457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docId:FCDD60233349D82555366847707EE848</cp:keywords>
  <cp:lastModifiedBy>Jesús Prieto</cp:lastModifiedBy>
  <cp:revision>29</cp:revision>
  <cp:lastPrinted>2019-01-10T17:28:00Z</cp:lastPrinted>
  <dcterms:created xsi:type="dcterms:W3CDTF">2023-12-18T13:15:00Z</dcterms:created>
  <dcterms:modified xsi:type="dcterms:W3CDTF">2024-11-26T11:18:00Z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0x010100A3909D23490E21429B7D61D9F5FD5D12</vt:lpwstr>
  </property>
  <property fmtid="{D5CDD505-2E9C-101B-9397-08002B2CF9AE}" pid="3" name="MediaServiceImageTags">
    <vt:lpwstr/>
  </property>
</Properties>
</file>